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6BD7B">
      <w:pPr>
        <w:keepNext w:val="0"/>
        <w:keepLines w:val="0"/>
        <w:widowControl/>
        <w:suppressLineNumbers w:val="0"/>
        <w:ind w:left="0" w:leftChars="0" w:firstLine="0" w:firstLineChars="0"/>
        <w:jc w:val="center"/>
        <w:rPr>
          <w:rFonts w:hint="default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益民社区开展口腔义诊活动</w:t>
      </w:r>
    </w:p>
    <w:p w14:paraId="1E63B2C5">
      <w:pPr>
        <w:keepNext w:val="0"/>
        <w:keepLines w:val="0"/>
        <w:widowControl/>
        <w:suppressLineNumbers w:val="0"/>
        <w:jc w:val="left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为切实提升社区居民口腔健康意识，普及科学实用的口腔保健知识，提升社区生活幸福感，</w:t>
      </w:r>
      <w:r>
        <w:rPr>
          <w:rFonts w:hint="default" w:ascii="Times New Roman" w:hAnsi="Times New Roman" w:eastAsia="方正仿宋简体" w:cs="Times New Roman"/>
          <w:sz w:val="36"/>
          <w:szCs w:val="36"/>
          <w:lang w:val="en-US" w:eastAsia="zh-CN"/>
        </w:rPr>
        <w:t>7月6日</w:t>
      </w: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，益民社区联合斯迈尔口腔开展了口腔义诊活动，让居民在家门口就能享受到贴心服务。</w:t>
      </w:r>
    </w:p>
    <w:p w14:paraId="2B8333BC">
      <w:pPr>
        <w:ind w:left="0" w:leftChars="0" w:firstLine="720" w:firstLineChars="20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斯迈尔口腔专业医师现场坐诊，使用口腔内窥镜为居民开展全方位口腔检查，细致排查龋齿、牙周炎、牙龈萎缩、牙齿缺损等易忽视口腔问题。医师结合居民口腔实际情况，一对一讲解日常护牙、假牙养护等专业知识，普及定期口腔筛查的重要性，为有口腔困扰的群众提供个性化诊疗建议，在家门口实现口腔健康“早筛查、早预防”。</w:t>
      </w:r>
    </w:p>
    <w:p w14:paraId="58BA9561">
      <w:pPr>
        <w:ind w:left="0" w:leftChars="0" w:firstLine="720" w:firstLineChars="20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下一步，益民社区将持续整合辖区社会资源，常态化开展健康义诊、政策宣讲等志愿服务</w:t>
      </w:r>
      <w:bookmarkStart w:id="0" w:name="_GoBack"/>
      <w:bookmarkEnd w:id="0"/>
      <w:r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  <w:t>，聚焦居民急难愁盼，丰富便民服务内容，不断提升辖区居民幸福感、获得感。</w:t>
      </w:r>
    </w:p>
    <w:p w14:paraId="2CDB2E48">
      <w:pPr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3AB76D15">
      <w:pPr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7D198EAD">
      <w:pPr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41B997D5">
      <w:pPr>
        <w:spacing w:line="240" w:lineRule="auto"/>
        <w:ind w:left="0" w:leftChars="0" w:firstLine="0" w:firstLineChars="0"/>
        <w:rPr>
          <w:rFonts w:hint="eastAsia" w:ascii="方正仿宋简体" w:hAnsi="方正仿宋简体" w:eastAsia="方正仿宋简体" w:cs="方正仿宋简体"/>
          <w:sz w:val="36"/>
          <w:szCs w:val="36"/>
          <w:lang w:val="en-US" w:eastAsia="zh-CN"/>
        </w:rPr>
      </w:pPr>
    </w:p>
    <w:p w14:paraId="7C3E1B2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32605E4D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3C444BC7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4A270D9C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</w:p>
    <w:p w14:paraId="44ED5986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253990" cy="3940175"/>
            <wp:effectExtent l="0" t="0" r="3810" b="6985"/>
            <wp:docPr id="1" name="图片 1" descr="微信图片_20260707154701_412_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707154701_412_2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AE4D4">
      <w:pPr>
        <w:keepNext w:val="0"/>
        <w:keepLines w:val="0"/>
        <w:widowControl/>
        <w:suppressLineNumbers w:val="0"/>
        <w:spacing w:line="240" w:lineRule="auto"/>
        <w:ind w:left="0" w:leftChars="0" w:firstLine="0" w:firstLineChars="0"/>
        <w:jc w:val="left"/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Calibri" w:hAnsi="Calibri" w:eastAsia="方正仿宋_GB2312" w:cs="Times New Roman"/>
          <w:kern w:val="2"/>
          <w:sz w:val="32"/>
          <w:szCs w:val="24"/>
          <w:lang w:val="en-US" w:eastAsia="zh-CN" w:bidi="ar-SA"/>
        </w:rPr>
        <w:drawing>
          <wp:inline distT="0" distB="0" distL="114300" distR="114300">
            <wp:extent cx="5253990" cy="3940175"/>
            <wp:effectExtent l="0" t="0" r="3810" b="6985"/>
            <wp:docPr id="2" name="图片 2" descr="微信图片_20260707154708_414_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707154708_414_25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2211" w:right="1531" w:bottom="1871" w:left="1531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35266A"/>
    <w:rsid w:val="10450D3D"/>
    <w:rsid w:val="1B5905AB"/>
    <w:rsid w:val="271B553A"/>
    <w:rsid w:val="41104E73"/>
    <w:rsid w:val="482A59E5"/>
    <w:rsid w:val="4F985A38"/>
    <w:rsid w:val="5C2D7FBB"/>
    <w:rsid w:val="64044F85"/>
    <w:rsid w:val="6AF00E23"/>
    <w:rsid w:val="6C8C01B7"/>
    <w:rsid w:val="6DB0465F"/>
    <w:rsid w:val="70293B7B"/>
    <w:rsid w:val="79FC2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40" w:lineRule="exact"/>
      <w:ind w:firstLine="420" w:firstLineChars="200"/>
      <w:jc w:val="both"/>
    </w:pPr>
    <w:rPr>
      <w:rFonts w:ascii="Calibri" w:hAnsi="Calibri" w:eastAsia="方正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汇报"/>
    <w:basedOn w:val="1"/>
    <w:qFormat/>
    <w:uiPriority w:val="0"/>
    <w:pPr>
      <w:spacing w:line="600" w:lineRule="exact"/>
      <w:ind w:firstLine="960" w:firstLineChars="200"/>
    </w:pPr>
    <w:rPr>
      <w:rFonts w:ascii="Times New Roman" w:hAnsi="Times New Roman" w:eastAsia="方正仿宋简体"/>
      <w:sz w:val="3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315</Words>
  <Characters>315</Characters>
  <Lines>0</Lines>
  <Paragraphs>0</Paragraphs>
  <TotalTime>2</TotalTime>
  <ScaleCrop>false</ScaleCrop>
  <LinksUpToDate>false</LinksUpToDate>
  <CharactersWithSpaces>315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2026-02-26T08:23:00Z</dcterms:created>
  <dc:creator>ws</dc:creator>
  <cp:lastModifiedBy>小盆友</cp:lastModifiedBy>
  <cp:lastPrinted>2026-07-27T08:03:33Z</cp:lastPrinted>
  <dcterms:modified xsi:type="dcterms:W3CDTF">2026-07-27T08:03:58Z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eyJoZGlkIjoiMDIyODQ2MmE0NzcwMzFmYzU2ZjczM2MxMzFmOGVmNTIiLCJ1c2VySWQiOiI1NjEyOTg1MTQifQ==</vt:lpwstr>
  </property>
  <property fmtid="{D5CDD505-2E9C-101B-9397-08002B2CF9AE}" pid="4" name="ICV">
    <vt:lpwstr>D793DE92F2084D7A81BAB2F0BF16AC87_12</vt:lpwstr>
  </property>
</Properties>
</file>