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A007E2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1308735" cy="978535"/>
            <wp:effectExtent l="0" t="0" r="1905" b="12065"/>
            <wp:docPr id="8" name="图片 8" descr="19817bb88219ba605d8131b96500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9817bb88219ba605d8131b96500ae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08735" cy="978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4D0B2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通辽经济技术开发区</w:t>
      </w:r>
    </w:p>
    <w:p w14:paraId="494B0A9D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  <w:r>
        <w:rPr>
          <w:rFonts w:hint="eastAsia" w:ascii="隶书" w:hAnsi="隶书" w:eastAsia="隶书" w:cs="隶书"/>
          <w:color w:val="FF0000"/>
          <w:sz w:val="52"/>
          <w:szCs w:val="52"/>
          <w:lang w:eastAsia="zh-CN"/>
        </w:rPr>
        <w:t>新城街道希望新城社区</w:t>
      </w:r>
      <w:r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  <w:t>工作简报</w:t>
      </w:r>
    </w:p>
    <w:p w14:paraId="4391181A">
      <w:pPr>
        <w:jc w:val="center"/>
        <w:rPr>
          <w:rFonts w:hint="eastAsia" w:ascii="隶书" w:hAnsi="隶书" w:eastAsia="隶书" w:cs="隶书"/>
          <w:color w:val="FF0000"/>
          <w:sz w:val="52"/>
          <w:szCs w:val="52"/>
          <w:lang w:val="en-US" w:eastAsia="zh-CN"/>
        </w:rPr>
      </w:pPr>
    </w:p>
    <w:p w14:paraId="31F501D2">
      <w:pPr>
        <w:jc w:val="center"/>
        <w:rPr>
          <w:rFonts w:hint="eastAsia" w:ascii="仿宋" w:hAnsi="仿宋" w:eastAsia="仿宋" w:cs="仿宋"/>
          <w:b/>
          <w:bCs/>
          <w:sz w:val="44"/>
          <w:szCs w:val="44"/>
          <w:lang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-160020</wp:posOffset>
                </wp:positionH>
                <wp:positionV relativeFrom="paragraph">
                  <wp:posOffset>325120</wp:posOffset>
                </wp:positionV>
                <wp:extent cx="5865495" cy="8255"/>
                <wp:effectExtent l="0" t="13970" r="1905" b="23495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061720" y="5518150"/>
                          <a:ext cx="5865495" cy="8255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2.6pt;margin-top:25.6pt;height:0.65pt;width:461.85pt;z-index:251659264;mso-width-relative:page;mso-height-relative:page;" filled="f" stroked="t" coordsize="21600,21600" o:gfxdata="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9DQxM9kAAAAJAQAADwAAAAAAAAABACAAAAAiAAAAZHJzL2Rvd25yZXYueG1s&#10;UEsBAhQAFAAAAAgAh07iQLovpvf3AQAAwQMAAA4AAAAAAAAAAQAgAAAAKAEAAGRycy9lMm9Eb2Mu&#10;eG1sUEsFBgAAAAAGAAYAWQEAAJEFAAAAAA==&#10;">
                <v:fill on="f" focussize="0,0"/>
                <v:stroke weight="2.25pt" color="#FF0000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楷体" w:hAnsi="楷体" w:eastAsia="楷体" w:cs="楷体"/>
          <w:color w:val="auto"/>
          <w:sz w:val="32"/>
          <w:szCs w:val="32"/>
          <w:u w:val="none"/>
          <w:lang w:val="en-US" w:eastAsia="zh-CN"/>
        </w:rPr>
        <w:t>主办：希望新城社区党委              2026年4月21日</w:t>
      </w:r>
    </w:p>
    <w:p w14:paraId="3A3D3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开展“全民阅读周”红色共读分享会活动</w:t>
      </w:r>
    </w:p>
    <w:p w14:paraId="2637CF06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为深入推进 “全民阅读” 活动开展，传承红色文化精神，丰富辖区青少年精神文化生活，营造爱读书、读好书、善读书的良好氛围，2026年4 月21日，希望新城社区联合开发区一小三年一班，开展“全民阅读周”红色共读分享会活动。</w:t>
      </w:r>
    </w:p>
    <w:p w14:paraId="00945699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活动现场，社区工作人员与小学生们齐聚一堂，围绕沈石溪经典著作《狼王梦》展开读书分享。孩子们踊跃发言，结合书中情节分享阅读感悟，交流角色理解，畅谈从故事中收获的勇气、坚持与责任，在沉浸式阅读与互动交流中感受文学魅力，提升阅读与表达能力。分享环节结束后，社区工作人员为积极参与的孩子们送上书包、精美贴纸等小礼品，鼓励大家坚持阅读、勤于思考，在书籍中汲取成长力量，传承优良品格。</w:t>
      </w:r>
    </w:p>
    <w:p w14:paraId="7E484B25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此次共读分享会，既激发了青少年的阅读兴趣，也搭建了社区与学校共建共育的桥梁。下一步，希望新城社区将持续开展形式多样的全民阅读活动，让书香浸润社区，以文化力量助力文明社区建设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64878A19">
      <w:pPr>
        <w:ind w:firstLine="640" w:firstLineChars="20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希望新城社区</w:t>
      </w:r>
    </w:p>
    <w:p w14:paraId="5DB49CA6">
      <w:pPr>
        <w:ind w:firstLine="640" w:firstLineChars="200"/>
        <w:jc w:val="righ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2026年4月21日</w:t>
      </w:r>
    </w:p>
    <w:p w14:paraId="1B9D6252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影像资料：</w:t>
      </w:r>
    </w:p>
    <w:p w14:paraId="75163A18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91C27D3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7960" cy="3950335"/>
            <wp:effectExtent l="0" t="0" r="5080" b="12065"/>
            <wp:docPr id="69" name="图片 69" descr="42c12260dad09e55f3d31d5bf5257c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42c12260dad09e55f3d31d5bf5257c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105AD2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4DD39B60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5420" cy="3947795"/>
            <wp:effectExtent l="0" t="0" r="7620" b="14605"/>
            <wp:docPr id="71" name="图片 71" descr="fe8a160192e736a19dfdb1879b5df9b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fe8a160192e736a19dfdb1879b5df9b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94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drawing>
          <wp:inline distT="0" distB="0" distL="114300" distR="114300">
            <wp:extent cx="5264785" cy="3947160"/>
            <wp:effectExtent l="0" t="0" r="8255" b="0"/>
            <wp:docPr id="70" name="图片 70" descr="8ce55aaf57c0a9105e2713a9c103fd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图片 70" descr="8ce55aaf57c0a9105e2713a9c103fd1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C68AD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4B3632AA">
      <w:pPr>
        <w:jc w:val="both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 w14:paraId="70188F6D">
      <w:pPr>
        <w:jc w:val="both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 xml:space="preserve"> </w:t>
      </w:r>
    </w:p>
    <w:p w14:paraId="45C722FF">
      <w:pPr>
        <w:bidi w:val="0"/>
        <w:jc w:val="left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隶书">
    <w:altName w:val="微软雅黑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CA36F4"/>
    <w:rsid w:val="006B5C40"/>
    <w:rsid w:val="01340756"/>
    <w:rsid w:val="03851ED2"/>
    <w:rsid w:val="042A6EF2"/>
    <w:rsid w:val="04C71A75"/>
    <w:rsid w:val="050F19D9"/>
    <w:rsid w:val="05AA2098"/>
    <w:rsid w:val="06C55827"/>
    <w:rsid w:val="06F253F2"/>
    <w:rsid w:val="07BE70C4"/>
    <w:rsid w:val="0B4378F0"/>
    <w:rsid w:val="0B8F28D9"/>
    <w:rsid w:val="0CBB6DF3"/>
    <w:rsid w:val="0FB22C0A"/>
    <w:rsid w:val="1089474E"/>
    <w:rsid w:val="10AD127A"/>
    <w:rsid w:val="110B3F03"/>
    <w:rsid w:val="137B5074"/>
    <w:rsid w:val="13F44C4B"/>
    <w:rsid w:val="191775ED"/>
    <w:rsid w:val="199101AE"/>
    <w:rsid w:val="19FB2D5A"/>
    <w:rsid w:val="1AA21FE4"/>
    <w:rsid w:val="1B4C1150"/>
    <w:rsid w:val="1B8371BB"/>
    <w:rsid w:val="1CE17872"/>
    <w:rsid w:val="1EB15BB6"/>
    <w:rsid w:val="202A4D9F"/>
    <w:rsid w:val="207812B9"/>
    <w:rsid w:val="20A37AFD"/>
    <w:rsid w:val="2105059F"/>
    <w:rsid w:val="22A1155F"/>
    <w:rsid w:val="233513E8"/>
    <w:rsid w:val="2343505C"/>
    <w:rsid w:val="23485F72"/>
    <w:rsid w:val="24207698"/>
    <w:rsid w:val="24377DF9"/>
    <w:rsid w:val="252A68FA"/>
    <w:rsid w:val="25ED21D2"/>
    <w:rsid w:val="27CB6636"/>
    <w:rsid w:val="285F7335"/>
    <w:rsid w:val="294D2FBD"/>
    <w:rsid w:val="29961670"/>
    <w:rsid w:val="2A9A4646"/>
    <w:rsid w:val="2AA71F40"/>
    <w:rsid w:val="2BB47705"/>
    <w:rsid w:val="2BD83520"/>
    <w:rsid w:val="2E025C5B"/>
    <w:rsid w:val="2EDD5168"/>
    <w:rsid w:val="2F6D385E"/>
    <w:rsid w:val="303B192D"/>
    <w:rsid w:val="307B44AD"/>
    <w:rsid w:val="309B7D6B"/>
    <w:rsid w:val="31794E91"/>
    <w:rsid w:val="31DA6EFF"/>
    <w:rsid w:val="32903701"/>
    <w:rsid w:val="337545EC"/>
    <w:rsid w:val="34EA7F41"/>
    <w:rsid w:val="3518766E"/>
    <w:rsid w:val="353431B1"/>
    <w:rsid w:val="353574D4"/>
    <w:rsid w:val="35397B62"/>
    <w:rsid w:val="36172963"/>
    <w:rsid w:val="36643DCC"/>
    <w:rsid w:val="366D1C01"/>
    <w:rsid w:val="38E350E4"/>
    <w:rsid w:val="3AD81B35"/>
    <w:rsid w:val="3B3911ED"/>
    <w:rsid w:val="3D8B6FDD"/>
    <w:rsid w:val="3FD31ACD"/>
    <w:rsid w:val="40BC609B"/>
    <w:rsid w:val="41947C5E"/>
    <w:rsid w:val="442428E8"/>
    <w:rsid w:val="442B0161"/>
    <w:rsid w:val="454A4722"/>
    <w:rsid w:val="458E2826"/>
    <w:rsid w:val="46916FD5"/>
    <w:rsid w:val="478165B0"/>
    <w:rsid w:val="49D93D12"/>
    <w:rsid w:val="4BF947AC"/>
    <w:rsid w:val="4C981A36"/>
    <w:rsid w:val="4D7A4E32"/>
    <w:rsid w:val="4F12289B"/>
    <w:rsid w:val="515505E8"/>
    <w:rsid w:val="53963229"/>
    <w:rsid w:val="55BA1911"/>
    <w:rsid w:val="563F3E8D"/>
    <w:rsid w:val="56773896"/>
    <w:rsid w:val="574F7976"/>
    <w:rsid w:val="59601058"/>
    <w:rsid w:val="5A61633E"/>
    <w:rsid w:val="5AB32E87"/>
    <w:rsid w:val="5B3D2EAC"/>
    <w:rsid w:val="5CD60B5E"/>
    <w:rsid w:val="5D2F3316"/>
    <w:rsid w:val="5E045D4D"/>
    <w:rsid w:val="5E190CDE"/>
    <w:rsid w:val="5E8E6E2E"/>
    <w:rsid w:val="5EFE07E1"/>
    <w:rsid w:val="629A6696"/>
    <w:rsid w:val="630C54F6"/>
    <w:rsid w:val="637359BF"/>
    <w:rsid w:val="637970C3"/>
    <w:rsid w:val="647C7BEB"/>
    <w:rsid w:val="64A20D98"/>
    <w:rsid w:val="656C3DE9"/>
    <w:rsid w:val="65A610A9"/>
    <w:rsid w:val="660065E3"/>
    <w:rsid w:val="66CA36F4"/>
    <w:rsid w:val="6937313F"/>
    <w:rsid w:val="6F6A57DA"/>
    <w:rsid w:val="70250D90"/>
    <w:rsid w:val="712B4341"/>
    <w:rsid w:val="71E5266B"/>
    <w:rsid w:val="73DA4A3B"/>
    <w:rsid w:val="74442E04"/>
    <w:rsid w:val="74EC3363"/>
    <w:rsid w:val="77043E82"/>
    <w:rsid w:val="77463565"/>
    <w:rsid w:val="78006D3F"/>
    <w:rsid w:val="7843265A"/>
    <w:rsid w:val="79156236"/>
    <w:rsid w:val="7A260929"/>
    <w:rsid w:val="7B5B160C"/>
    <w:rsid w:val="7C2E3ECA"/>
    <w:rsid w:val="7E054EEF"/>
    <w:rsid w:val="7E277E5D"/>
    <w:rsid w:val="7E714692"/>
    <w:rsid w:val="7F785F30"/>
    <w:rsid w:val="7FB5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450</Words>
  <Characters>462</Characters>
  <Lines>0</Lines>
  <Paragraphs>0</Paragraphs>
  <TotalTime>6</TotalTime>
  <ScaleCrop>false</ScaleCrop>
  <LinksUpToDate>false</LinksUpToDate>
  <CharactersWithSpaces>512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2025-07-22T08:52:00Z</dcterms:created>
  <dc:creator>鲍磊</dc:creator>
  <cp:lastModifiedBy>李树程</cp:lastModifiedBy>
  <cp:lastPrinted>2026-04-22T03:36:00Z</cp:lastPrinted>
  <dcterms:modified xsi:type="dcterms:W3CDTF">2026-05-07T09:01:43Z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C9D0F0A08FB04561B35F054E648DB815_13</vt:lpwstr>
  </property>
  <property fmtid="{D5CDD505-2E9C-101B-9397-08002B2CF9AE}" pid="4" name="KSOTemplateDocerSaveRecord">
    <vt:lpwstr>eyJoZGlkIjoiODcxMDMxODg5NjAzODM1YjIzZjRkY2QxZWU4OTVkNGMiLCJ1c2VySWQiOiI5OTE5ODM0NTkifQ==</vt:lpwstr>
  </property>
</Properties>
</file>