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388CB5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C00000"/>
          <w:sz w:val="72"/>
          <w:szCs w:val="72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C00000"/>
          <w:sz w:val="72"/>
          <w:szCs w:val="72"/>
          <w:u w:val="none"/>
          <w:lang w:val="en-US" w:eastAsia="zh-CN"/>
        </w:rPr>
        <w:t>御珑湾社区工作简报</w:t>
      </w:r>
    </w:p>
    <w:p w14:paraId="24174A26">
      <w:pPr>
        <w:jc w:val="left"/>
        <w:rPr>
          <w:rFonts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C00000"/>
          <w:sz w:val="32"/>
          <w:szCs w:val="32"/>
          <w:u w:val="single"/>
          <w:lang w:val="en-US" w:eastAsia="zh-CN"/>
        </w:rPr>
        <w:t xml:space="preserve">                                                   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C00000"/>
          <w:sz w:val="32"/>
          <w:szCs w:val="32"/>
          <w:u w:val="single"/>
          <w:lang w:val="en-US" w:eastAsia="zh-CN"/>
        </w:rPr>
        <w:t xml:space="preserve"> </w:t>
      </w:r>
    </w:p>
    <w:p w14:paraId="496ECBBD">
      <w:pPr>
        <w:keepNext w:val="0"/>
        <w:keepLines w:val="0"/>
        <w:widowControl/>
        <w:suppressLineNumbers w:val="0"/>
        <w:jc w:val="center"/>
      </w:pPr>
      <w:bookmarkStart w:id="0" w:name="_GoBack"/>
      <w:r>
        <w:rPr>
          <w:rFonts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  <w:t>党建引领聚合力 校社共建暖桑榆——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  <w:t>御珑湾</w:t>
      </w:r>
      <w:r>
        <w:rPr>
          <w:rFonts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  <w:t>社区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  <w:t>开展</w:t>
      </w:r>
      <w:r>
        <w:rPr>
          <w:rFonts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  <w:t>银龄志愿课堂</w:t>
      </w:r>
    </w:p>
    <w:bookmarkEnd w:id="0"/>
    <w:p w14:paraId="43AB7FC1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</w:p>
    <w:p w14:paraId="393E9B43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为深化党建共建共治共享，做实做细老年便民服务，切实提升辖区老年人幸福指数，近日，御珑湾社区党支部联合通辽市工业职业学校，依托党群服务中心阵地，常态化开展多元化银龄志愿公益课堂，以党建引领赋能品质养老服务。</w:t>
      </w:r>
    </w:p>
    <w:p w14:paraId="341C3918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御珑湾社区党支部坚持以群众需求为导向，精准对接老年群体康养、文化、美育需求，优化服务供给，创新开设养生、声乐、舞蹈、茶艺、美妆礼仪等特色课程。社区与通辽市工业职业学校依托党建共建机制，实现资源共享、优势互补，由校方选派专业师资及党员志愿者授课，社区负责组织动员、场地保障和现场服务，充分发挥党组织联动作用与党员先锋模范作用，推动优质文教养老资源下沉基层。</w:t>
      </w:r>
    </w:p>
    <w:p w14:paraId="76E3C55A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多样的特色课堂既普及了健康养生知识、传承传统茶文化，也丰富了老年人精神文化生活，帮助老年居民重塑自信、乐享晚年。下一步，社区将持续深化党建共建模式，常态化开展银龄公益服务，擦亮“五维共治”党建品牌，以党建力量筑牢基层民生服务根基。</w:t>
      </w:r>
    </w:p>
    <w:p w14:paraId="35FD27FD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</w:p>
    <w:p w14:paraId="7FA3D64F">
      <w:pPr>
        <w:keepNext w:val="0"/>
        <w:keepLines w:val="0"/>
        <w:widowControl/>
        <w:suppressLineNumbers w:val="0"/>
        <w:ind w:firstLine="640" w:firstLineChars="200"/>
        <w:jc w:val="righ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御珑湾社区</w:t>
      </w:r>
    </w:p>
    <w:p w14:paraId="684C4E6D">
      <w:pPr>
        <w:keepNext w:val="0"/>
        <w:keepLines w:val="0"/>
        <w:widowControl/>
        <w:suppressLineNumbers w:val="0"/>
        <w:ind w:firstLine="640" w:firstLineChars="200"/>
        <w:jc w:val="right"/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2026年4月28日</w:t>
      </w:r>
    </w:p>
    <w:p w14:paraId="7151E94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3959860</wp:posOffset>
            </wp:positionV>
            <wp:extent cx="5253990" cy="3940175"/>
            <wp:effectExtent l="0" t="0" r="3810" b="3175"/>
            <wp:wrapNone/>
            <wp:docPr id="4" name="图片 4" descr="ce9fc3db00f864f6f4e76a2b5ae3cf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e9fc3db00f864f6f4e76a2b5ae3cfe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3" name="图片 3" descr="84a9e4599f31947a6346a143660f20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4a9e4599f31947a6346a143660f20d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2" name="图片 2" descr="4d1d076836d65266dfe70572b2d222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d1d076836d65266dfe70572b2d2228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1" name="图片 1" descr="a36b291866dea21b2a796ed6e09f52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36b291866dea21b2a796ed6e09f52d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54437"/>
    <w:rsid w:val="14AA0EF6"/>
    <w:rsid w:val="1E18182C"/>
    <w:rsid w:val="21634747"/>
    <w:rsid w:val="260158AC"/>
    <w:rsid w:val="267B0B63"/>
    <w:rsid w:val="276E503D"/>
    <w:rsid w:val="284705A3"/>
    <w:rsid w:val="290B5D62"/>
    <w:rsid w:val="2B4A43C5"/>
    <w:rsid w:val="2EE222B6"/>
    <w:rsid w:val="31ED5457"/>
    <w:rsid w:val="37D00A9F"/>
    <w:rsid w:val="47600301"/>
    <w:rsid w:val="47FC6227"/>
    <w:rsid w:val="4A030768"/>
    <w:rsid w:val="4C843198"/>
    <w:rsid w:val="50937D24"/>
    <w:rsid w:val="54A8078A"/>
    <w:rsid w:val="5C0516A7"/>
    <w:rsid w:val="5F0A307C"/>
    <w:rsid w:val="5F523760"/>
    <w:rsid w:val="5FE1582B"/>
    <w:rsid w:val="63D27035"/>
    <w:rsid w:val="64CA1EE8"/>
    <w:rsid w:val="6524387C"/>
    <w:rsid w:val="676D5D3F"/>
    <w:rsid w:val="677E7EE3"/>
    <w:rsid w:val="713D78D4"/>
    <w:rsid w:val="777D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443</Words>
  <Characters>447</Characters>
  <Lines>0</Lines>
  <Paragraphs>0</Paragraphs>
  <TotalTime>3</TotalTime>
  <ScaleCrop>false</ScaleCrop>
  <LinksUpToDate>false</LinksUpToDate>
  <CharactersWithSpaces>500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2025-09-12T08:23:00Z</dcterms:created>
  <dc:creator>Lenovo</dc:creator>
  <cp:lastModifiedBy>胡崴</cp:lastModifiedBy>
  <cp:lastPrinted>2026-04-20T06:56:00Z</cp:lastPrinted>
  <dcterms:modified xsi:type="dcterms:W3CDTF">2026-07-13T06:48:51Z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eyJoZGlkIjoiMWE2N2UwMWMxODYxOTIzYTU0MmQzOGU3M2YxNTdmZGIiLCJ1c2VySWQiOiI0MzQ5MDg0MDkifQ==</vt:lpwstr>
  </property>
  <property fmtid="{D5CDD505-2E9C-101B-9397-08002B2CF9AE}" pid="4" name="ICV">
    <vt:lpwstr>0B3DC36B1AAC4B85A63E4711EABC41F8_13</vt:lpwstr>
  </property>
</Properties>
</file>