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1A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益民社区开展防灾减灾宣传活动</w:t>
      </w:r>
    </w:p>
    <w:p w14:paraId="07FE12ED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今年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5月12日是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全国防灾减灾日，为进一步普及防灾减灾知识，增强群众防灾避险、自救互救能力，筑牢安全防护防线，切实提升全社会抵御自然灾害的综合防范能力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，5月11日，益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民社区开展防灾减灾宣传活动。</w:t>
      </w:r>
    </w:p>
    <w:p w14:paraId="51610FCE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入户过程中，志愿者用通俗易懂的语言，向居民详细讲解地震、洪涝、火灾等常见灾害的防范知识，重点强调燃气安全使用、电动车规范充电、高空坠物防范、楼道畅通等日常安全要点，细致解读灾害来临时的应急避险技巧和自救互救方法。同时向居民发放防灾减灾宣传手册资料，解答居民提出的各类安全疑问，引导居民定期排查家中安全隐患，提醒居民摒弃侥幸心理，主动学习防灾减灾知识，养成安全用电、用气、用火的良好习惯，鼓励居民积极参与社区防灾减灾工作，主动向家人、邻里传递安全理念。</w:t>
      </w:r>
    </w:p>
    <w:p w14:paraId="701BCCED">
      <w:pPr>
        <w:keepNext w:val="0"/>
        <w:keepLines w:val="0"/>
        <w:widowControl/>
        <w:suppressLineNumbers w:val="0"/>
        <w:ind w:left="0" w:leftChars="0" w:firstLine="720" w:firstLineChars="20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防灾无小事，安全大于天。让我们携手同行，主动学习防灾知识，自觉排查身边安全隐患，树立底线思维，筑牢防灾减灾人民防线，共同守护生命安全和家园平安。</w:t>
      </w:r>
    </w:p>
    <w:p w14:paraId="45676979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390449EC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7AD1FB71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bookmarkStart w:id="0" w:name="_GoBack"/>
      <w:bookmarkEnd w:id="0"/>
    </w:p>
    <w:p w14:paraId="3295CB89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3B47A312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drawing>
          <wp:inline distT="0" distB="0" distL="114300" distR="114300">
            <wp:extent cx="5565775" cy="3921125"/>
            <wp:effectExtent l="0" t="0" r="12065" b="10795"/>
            <wp:docPr id="7" name="图片 7" descr="微信图片_2025051908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505190840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7EF91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drawing>
          <wp:inline distT="0" distB="0" distL="114300" distR="114300">
            <wp:extent cx="5565775" cy="3886200"/>
            <wp:effectExtent l="0" t="0" r="12065" b="0"/>
            <wp:docPr id="8" name="图片 8" descr="微信图片_20250519084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505190840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41104E73"/>
    <w:rsid w:val="482A59E5"/>
    <w:rsid w:val="5C2D7FBB"/>
    <w:rsid w:val="6AF00E23"/>
    <w:rsid w:val="6C8C01B7"/>
    <w:rsid w:val="6DB0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汇报"/>
    <w:basedOn w:val="1"/>
    <w:qFormat/>
    <w:uiPriority w:val="0"/>
    <w:pPr>
      <w:spacing w:line="600" w:lineRule="exact"/>
      <w:ind w:firstLine="960" w:firstLineChars="200"/>
    </w:pPr>
    <w:rPr>
      <w:rFonts w:ascii="Times New Roman" w:hAnsi="Times New Roman" w:eastAsia="方正仿宋简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445</Characters>
  <Lines>0</Lines>
  <Paragraphs>0</Paragraphs>
  <TotalTime>11</TotalTime>
  <ScaleCrop>false</ScaleCrop>
  <LinksUpToDate>false</LinksUpToDate>
  <CharactersWithSpaces>445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2026-05-27T01:44:21Z</cp:lastPrinted>
  <dcterms:modified xsi:type="dcterms:W3CDTF">2026-05-27T01:44:40Z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