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D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Style w:val="13"/>
          <w:rFonts w:hint="eastAsia"/>
          <w:lang w:val="en-US" w:eastAsia="zh-CN"/>
        </w:rPr>
        <w:t>泰丰社区党总支组织观看警示教育宣传片《正风反腐就在身边》</w:t>
      </w:r>
    </w:p>
    <w:p w14:paraId="2AE729FE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为进一步强化党风廉政教育，筑牢党员干部廉洁自律思想防线，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泰丰社区党总支组织全体党员、社区工作人员集中观看警示教育专题片《正风反腐就在身边》。</w:t>
      </w:r>
    </w:p>
    <w:p w14:paraId="4990DF6D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专题片通过真实案例、深刻剖析，生动展现了党中央推进全面从严治党、正风肃纪反腐的坚定决心，警示大家时刻绷紧纪律之弦，严守党纪国法，坚守初心使命。观看结束后，与会人员深受教育、倍感警醒，纷纷表示要从典型案例中汲取深刻教训，做到知敬畏、存戒惧、守底线，自觉抵制不正之风。</w:t>
      </w:r>
    </w:p>
    <w:p w14:paraId="674589CB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下一步，泰丰社区党总支将持续加强党风廉政建设，常态化开展警示教育，引导全体党员干部把纪律规矩内化于心、外化于行，以清正廉洁的作风履职尽责，用心用情服务居民，营造风清气正的社区政治生态和工作氛围。</w:t>
      </w:r>
    </w:p>
    <w:p w14:paraId="46FEFEF4"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 w14:paraId="23FB2D29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泰丰社区党总支</w:t>
      </w:r>
    </w:p>
    <w:p w14:paraId="38C5F795">
      <w:pPr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2026.1.26</w:t>
      </w:r>
    </w:p>
    <w:p w14:paraId="1075B507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037E74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2DC7B9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D02044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4DEF8B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143AE40E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9590" cy="4206240"/>
            <wp:effectExtent l="0" t="0" r="10160" b="3810"/>
            <wp:docPr id="1" name="图片 1" descr="微信图片_20260304153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1530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2D2C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</w:p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F74E149-7D41-4515-ABD6-17DF3D0C4E34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3E4C21-0F7C-4D3D-BC20-A0C1A7B13C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D6A117F"/>
    <w:rsid w:val="1DD8389F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0E57078"/>
    <w:rsid w:val="33F42FA5"/>
    <w:rsid w:val="362E2D6B"/>
    <w:rsid w:val="363A655B"/>
    <w:rsid w:val="371A35F9"/>
    <w:rsid w:val="37DE6834"/>
    <w:rsid w:val="38C70591"/>
    <w:rsid w:val="3B624424"/>
    <w:rsid w:val="3BAD0347"/>
    <w:rsid w:val="3C6468B2"/>
    <w:rsid w:val="3D396BB4"/>
    <w:rsid w:val="3E922888"/>
    <w:rsid w:val="3EE7033E"/>
    <w:rsid w:val="3F0E4CF3"/>
    <w:rsid w:val="3F1E5F06"/>
    <w:rsid w:val="3F1F405A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2E4FB3"/>
    <w:rsid w:val="5A4F62D3"/>
    <w:rsid w:val="5CAB2053"/>
    <w:rsid w:val="5CD54A13"/>
    <w:rsid w:val="5D2948CC"/>
    <w:rsid w:val="5DCF5DA5"/>
    <w:rsid w:val="5FB014FF"/>
    <w:rsid w:val="5FEA2146"/>
    <w:rsid w:val="61241643"/>
    <w:rsid w:val="613A687C"/>
    <w:rsid w:val="623E5559"/>
    <w:rsid w:val="6345120F"/>
    <w:rsid w:val="64233543"/>
    <w:rsid w:val="64A068EF"/>
    <w:rsid w:val="650959DB"/>
    <w:rsid w:val="67037AD2"/>
    <w:rsid w:val="674137AB"/>
    <w:rsid w:val="69302077"/>
    <w:rsid w:val="696E65F3"/>
    <w:rsid w:val="699B2FCF"/>
    <w:rsid w:val="6A3871A4"/>
    <w:rsid w:val="6B0A42E2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439</Words>
  <Characters>455</Characters>
  <Lines>2</Lines>
  <Paragraphs>1</Paragraphs>
  <TotalTime>2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2026-03-09T07:32:47Z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