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56E6">
      <w:pPr>
        <w:spacing w:line="220" w:lineRule="atLeast"/>
        <w:ind w:firstLine="4400" w:firstLineChars="10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>辽河社区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委</w:t>
      </w:r>
      <w:r>
        <w:rPr>
          <w:rFonts w:hint="eastAsia" w:ascii="方正小标宋简体" w:eastAsia="方正小标宋简体"/>
          <w:sz w:val="44"/>
          <w:szCs w:val="44"/>
        </w:rPr>
        <w:t>学习教育配档表</w:t>
      </w:r>
    </w:p>
    <w:p w14:paraId="5FEEA20F">
      <w:pPr>
        <w:spacing w:beforeLines="50" w:afterLines="50" w:line="220" w:lineRule="atLeast"/>
        <w:jc w:val="center"/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(20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2月</w:t>
      </w:r>
      <w:r>
        <w:rPr>
          <w:rFonts w:hint="eastAsia" w:ascii="楷体_GB2312" w:eastAsia="楷体_GB2312"/>
          <w:sz w:val="32"/>
          <w:szCs w:val="32"/>
        </w:rPr>
        <w:t>)</w:t>
      </w:r>
    </w:p>
    <w:tbl>
      <w:tblPr>
        <w:tblStyle w:val="9"/>
        <w:tblW w:w="1383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94"/>
        <w:gridCol w:w="2177"/>
        <w:gridCol w:w="6278"/>
        <w:gridCol w:w="1750"/>
      </w:tblGrid>
      <w:tr w14:paraId="3348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39" w:type="dxa"/>
            <w:vAlign w:val="center"/>
          </w:tcPr>
          <w:p w14:paraId="4DBD5ADA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1894" w:type="dxa"/>
            <w:vAlign w:val="center"/>
          </w:tcPr>
          <w:p w14:paraId="289421F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177" w:type="dxa"/>
            <w:vAlign w:val="center"/>
          </w:tcPr>
          <w:p w14:paraId="0C381E20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6278" w:type="dxa"/>
            <w:vAlign w:val="center"/>
          </w:tcPr>
          <w:p w14:paraId="3F4BDC7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750" w:type="dxa"/>
            <w:vAlign w:val="center"/>
          </w:tcPr>
          <w:p w14:paraId="334AC0D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786B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739" w:type="dxa"/>
            <w:vAlign w:val="center"/>
          </w:tcPr>
          <w:p w14:paraId="5439E1B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3453E4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DD5C42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49DFE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《习近平谈治国理政》——开创中国特色大国外交新局面</w:t>
            </w:r>
          </w:p>
        </w:tc>
        <w:tc>
          <w:tcPr>
            <w:tcW w:w="1750" w:type="dxa"/>
            <w:vAlign w:val="center"/>
          </w:tcPr>
          <w:p w14:paraId="6D82E5EC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20D9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739" w:type="dxa"/>
            <w:vAlign w:val="center"/>
          </w:tcPr>
          <w:p w14:paraId="3AE693A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5B02DE1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12B4568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1CECA9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《党的二十届四中全会》——“十五五”时期经济社会发展的指导方针</w:t>
            </w:r>
          </w:p>
        </w:tc>
        <w:tc>
          <w:tcPr>
            <w:tcW w:w="1750" w:type="dxa"/>
            <w:vAlign w:val="center"/>
          </w:tcPr>
          <w:p w14:paraId="454735CB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06353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39" w:type="dxa"/>
            <w:vAlign w:val="center"/>
          </w:tcPr>
          <w:p w14:paraId="5A58306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6B5CD24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7D4F812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6B13CF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b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kern w:val="0"/>
                <w:sz w:val="28"/>
                <w:szCs w:val="28"/>
                <w:lang w:val="en-US" w:eastAsia="zh-CN" w:bidi="ar-SA"/>
              </w:rPr>
              <w:t xml:space="preserve">《中华人民共和国民法典》              </w:t>
            </w:r>
          </w:p>
          <w:p w14:paraId="00CBCB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kern w:val="0"/>
                <w:sz w:val="28"/>
                <w:szCs w:val="28"/>
                <w:lang w:val="en-US" w:eastAsia="zh-CN" w:bidi="ar-SA"/>
              </w:rPr>
              <w:t>——监护</w:t>
            </w:r>
          </w:p>
        </w:tc>
        <w:tc>
          <w:tcPr>
            <w:tcW w:w="1750" w:type="dxa"/>
            <w:vAlign w:val="center"/>
          </w:tcPr>
          <w:p w14:paraId="3BE7AE6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</w:tbl>
    <w:p w14:paraId="25129773"/>
    <w:sectPr>
      <w:headerReference r:id="rId4" w:type="default"/>
      <w:pgSz w:w="16838" w:h="11906" w:orient="landscape"/>
      <w:pgMar w:top="1644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A3BE">
    <w:pPr>
      <w:pStyle w:val="6"/>
    </w:pPr>
    <w:r>
      <w:rPr>
        <w:rFonts w:ascii="Tahoma" w:hAnsi="Tahoma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46327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/457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y6vTpqH4cMxEonMLU0YYafBdE9Z3bRTaRGe57nr6T/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gL/jn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A46327">
                    <w:pPr>
                      <w:pStyle w:val="6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0361267"/>
    <w:rsid w:val="00BE1545"/>
    <w:rsid w:val="01B14C06"/>
    <w:rsid w:val="03062D2F"/>
    <w:rsid w:val="03103BAE"/>
    <w:rsid w:val="0394658D"/>
    <w:rsid w:val="042B7828"/>
    <w:rsid w:val="05AC054F"/>
    <w:rsid w:val="077F1302"/>
    <w:rsid w:val="090B72F2"/>
    <w:rsid w:val="0BE74F15"/>
    <w:rsid w:val="0C395F24"/>
    <w:rsid w:val="0E1703AF"/>
    <w:rsid w:val="0F3E131F"/>
    <w:rsid w:val="12363D08"/>
    <w:rsid w:val="125F0FD3"/>
    <w:rsid w:val="1334254C"/>
    <w:rsid w:val="14060DE1"/>
    <w:rsid w:val="143F60A1"/>
    <w:rsid w:val="1546345F"/>
    <w:rsid w:val="169440F9"/>
    <w:rsid w:val="16D660D4"/>
    <w:rsid w:val="17A34B99"/>
    <w:rsid w:val="1954439D"/>
    <w:rsid w:val="19B97A3E"/>
    <w:rsid w:val="1A8E59CD"/>
    <w:rsid w:val="1ABD00D6"/>
    <w:rsid w:val="1B8C2514"/>
    <w:rsid w:val="1BEF2AA3"/>
    <w:rsid w:val="1CA83020"/>
    <w:rsid w:val="1D912D67"/>
    <w:rsid w:val="1D9B4C90"/>
    <w:rsid w:val="1E966DDD"/>
    <w:rsid w:val="21DD0538"/>
    <w:rsid w:val="21FA7AAB"/>
    <w:rsid w:val="22806203"/>
    <w:rsid w:val="25F35B50"/>
    <w:rsid w:val="26C63AE4"/>
    <w:rsid w:val="27084A19"/>
    <w:rsid w:val="27A209C9"/>
    <w:rsid w:val="280E42B1"/>
    <w:rsid w:val="2A8D770F"/>
    <w:rsid w:val="2B6D334E"/>
    <w:rsid w:val="2D621327"/>
    <w:rsid w:val="302456B7"/>
    <w:rsid w:val="30B95FA5"/>
    <w:rsid w:val="30BB24FD"/>
    <w:rsid w:val="333629CC"/>
    <w:rsid w:val="33977131"/>
    <w:rsid w:val="35D501BC"/>
    <w:rsid w:val="36C344B8"/>
    <w:rsid w:val="3790342A"/>
    <w:rsid w:val="37A1095A"/>
    <w:rsid w:val="37D7582A"/>
    <w:rsid w:val="388008B3"/>
    <w:rsid w:val="391458B3"/>
    <w:rsid w:val="3C1A7270"/>
    <w:rsid w:val="3DC96858"/>
    <w:rsid w:val="3E6113A2"/>
    <w:rsid w:val="41F80E99"/>
    <w:rsid w:val="42402E61"/>
    <w:rsid w:val="42E163F2"/>
    <w:rsid w:val="433F136A"/>
    <w:rsid w:val="46544D07"/>
    <w:rsid w:val="46A71700"/>
    <w:rsid w:val="46E168F1"/>
    <w:rsid w:val="48B62E5D"/>
    <w:rsid w:val="49240917"/>
    <w:rsid w:val="49E862B8"/>
    <w:rsid w:val="4AAA17BF"/>
    <w:rsid w:val="4B245A16"/>
    <w:rsid w:val="4B3C15B0"/>
    <w:rsid w:val="4BE06886"/>
    <w:rsid w:val="4D287F0E"/>
    <w:rsid w:val="4DDA23BB"/>
    <w:rsid w:val="4E046DAB"/>
    <w:rsid w:val="4E08517B"/>
    <w:rsid w:val="4F391364"/>
    <w:rsid w:val="4F622668"/>
    <w:rsid w:val="4FD96375"/>
    <w:rsid w:val="4FDD6193"/>
    <w:rsid w:val="508605D9"/>
    <w:rsid w:val="50BB4CDB"/>
    <w:rsid w:val="515D459D"/>
    <w:rsid w:val="5523289A"/>
    <w:rsid w:val="55613BEE"/>
    <w:rsid w:val="558448F3"/>
    <w:rsid w:val="56805A87"/>
    <w:rsid w:val="56B75753"/>
    <w:rsid w:val="57DA5478"/>
    <w:rsid w:val="59517215"/>
    <w:rsid w:val="5A867B53"/>
    <w:rsid w:val="5CE60975"/>
    <w:rsid w:val="5D0707DF"/>
    <w:rsid w:val="5D172CE4"/>
    <w:rsid w:val="5D994DED"/>
    <w:rsid w:val="5E7A5C21"/>
    <w:rsid w:val="5F7256AE"/>
    <w:rsid w:val="5F812FDF"/>
    <w:rsid w:val="5F952071"/>
    <w:rsid w:val="61467085"/>
    <w:rsid w:val="61700C15"/>
    <w:rsid w:val="61BA4586"/>
    <w:rsid w:val="634560D1"/>
    <w:rsid w:val="656A7937"/>
    <w:rsid w:val="65D2103F"/>
    <w:rsid w:val="687654C7"/>
    <w:rsid w:val="69967732"/>
    <w:rsid w:val="6A1374B5"/>
    <w:rsid w:val="6BB32772"/>
    <w:rsid w:val="6BD04C6F"/>
    <w:rsid w:val="6CAD0F6F"/>
    <w:rsid w:val="6D763A57"/>
    <w:rsid w:val="6D8343C6"/>
    <w:rsid w:val="6E48718B"/>
    <w:rsid w:val="6E957F0D"/>
    <w:rsid w:val="6F0137F4"/>
    <w:rsid w:val="704E2A69"/>
    <w:rsid w:val="70DD5B9B"/>
    <w:rsid w:val="70EE5456"/>
    <w:rsid w:val="713C6D66"/>
    <w:rsid w:val="718D010E"/>
    <w:rsid w:val="72C7234F"/>
    <w:rsid w:val="742C4E6F"/>
    <w:rsid w:val="74847A3E"/>
    <w:rsid w:val="765F2191"/>
    <w:rsid w:val="76AB47B0"/>
    <w:rsid w:val="77274014"/>
    <w:rsid w:val="77EB5041"/>
    <w:rsid w:val="79586707"/>
    <w:rsid w:val="7A3C7696"/>
    <w:rsid w:val="7B454A69"/>
    <w:rsid w:val="7BD66967"/>
    <w:rsid w:val="7CB4634A"/>
    <w:rsid w:val="7CB73744"/>
    <w:rsid w:val="7CE7275D"/>
    <w:rsid w:val="7D0A5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autoRedefine/>
    <w:qFormat/>
    <w:uiPriority w:val="0"/>
    <w:pPr>
      <w:spacing w:before="240" w:beforeAutospacing="0" w:after="60" w:afterAutospacing="0" w:line="240" w:lineRule="auto"/>
      <w:ind w:leftChars="300"/>
      <w:jc w:val="left"/>
      <w:outlineLvl w:val="0"/>
    </w:pPr>
    <w:rPr>
      <w:rFonts w:ascii="Arial" w:hAnsi="Arial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 Char"/>
    <w:basedOn w:val="10"/>
    <w:link w:val="4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252</Words>
  <Characters>259</Characters>
  <Lines>18</Lines>
  <Paragraphs>5</Paragraphs>
  <TotalTime>0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2019-05-27T03:04:00Z</dcterms:created>
  <dc:creator>zhaoxinlei</dc:creator>
  <cp:lastModifiedBy>    </cp:lastModifiedBy>
  <cp:lastPrinted>2023-10-25T07:26:00Z</cp:lastPrinted>
  <dcterms:modified xsi:type="dcterms:W3CDTF">2026-02-27T00:53:21Z</dcterms:modified>
  <dc:title> 辽河社区 党总支部学习教育配档表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7F07A24EC1F24B4D96B973D6738C7D83_13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