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1F68">
      <w:pPr>
        <w:pStyle w:val="2"/>
        <w:rPr>
          <w:sz w:val="44"/>
          <w:szCs w:val="44"/>
        </w:rPr>
      </w:pPr>
      <w:r>
        <w:rPr>
          <w:rFonts w:hint="eastAsia"/>
          <w:sz w:val="44"/>
          <w:szCs w:val="44"/>
        </w:rPr>
        <w:t>【我们的节日】河西街道开展</w:t>
      </w:r>
      <w:r>
        <w:rPr>
          <w:rFonts w:hint="eastAsia"/>
          <w:sz w:val="44"/>
          <w:szCs w:val="44"/>
          <w:lang w:eastAsia="zh-CN"/>
        </w:rPr>
        <w:t>“</w:t>
      </w:r>
      <w:r>
        <w:rPr>
          <w:rFonts w:hint="eastAsia"/>
          <w:sz w:val="44"/>
          <w:szCs w:val="44"/>
          <w:lang w:val="en-US" w:eastAsia="zh-CN"/>
        </w:rPr>
        <w:t>八一</w:t>
      </w:r>
      <w:r>
        <w:rPr>
          <w:rFonts w:hint="eastAsia"/>
          <w:sz w:val="44"/>
          <w:szCs w:val="44"/>
          <w:lang w:eastAsia="zh-CN"/>
        </w:rPr>
        <w:t>”</w:t>
      </w:r>
      <w:r>
        <w:rPr>
          <w:rFonts w:hint="eastAsia"/>
          <w:sz w:val="44"/>
          <w:szCs w:val="44"/>
        </w:rPr>
        <w:t>建军节慰问活动</w:t>
      </w:r>
    </w:p>
    <w:p w14:paraId="37F77C92"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eastAsia="zh-CN"/>
        </w:rPr>
        <w:t>“</w:t>
      </w:r>
      <w:r>
        <w:rPr>
          <w:rFonts w:hint="eastAsia" w:eastAsia="仿宋"/>
          <w:sz w:val="32"/>
          <w:szCs w:val="32"/>
          <w:lang w:val="en-US" w:eastAsia="zh-CN"/>
        </w:rPr>
        <w:t>八一</w:t>
      </w:r>
      <w:r>
        <w:rPr>
          <w:rFonts w:hint="eastAsia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建军节即将来临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河西街道组织开展“八一”建军节慰问活动。河西街道党工委统战委员王艳林带队，看望慰问残疾老兵及烈士子女，为他们送上慰问物资和节日问候。</w:t>
      </w:r>
    </w:p>
    <w:p w14:paraId="42DBE10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王艳林委员详细询问他们的身体状况和家庭生活情况，认真倾听他们的实际困难、生活需求以及对拥军优抚工作的意见建议。</w:t>
      </w:r>
    </w:p>
    <w:p w14:paraId="1B50E3F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下一步，河西街道将加大对退伍军人、烈士家属的日常关怀，开展经常性的慰问走访活动，推动更多社会力量加入其中，多为退役军人、烈士家属解决实际问题。</w:t>
      </w:r>
    </w:p>
    <w:p w14:paraId="7282B0C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58D7B7F">
      <w:pPr>
        <w:rPr>
          <w:rFonts w:hint="eastAsia"/>
        </w:rPr>
      </w:pPr>
      <w:r>
        <w:rPr>
          <w:rFonts w:ascii="微软雅黑" w:hAnsi="微软雅黑" w:eastAsia="微软雅黑"/>
          <w:color w:val="000000"/>
          <w:spacing w:val="23"/>
        </w:rPr>
        <w:drawing>
          <wp:inline distT="0" distB="0" distL="0" distR="0">
            <wp:extent cx="2685415" cy="2011680"/>
            <wp:effectExtent l="0" t="0" r="12065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color w:val="000000"/>
          <w:spacing w:val="23"/>
        </w:rPr>
        <w:drawing>
          <wp:inline distT="0" distB="0" distL="0" distR="0">
            <wp:extent cx="2547620" cy="2011045"/>
            <wp:effectExtent l="0" t="0" r="12700" b="63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YTkyZjEyM2QxODUxNTUxOGFhMmQ1M2E4NTljZmQifQ=="/>
  </w:docVars>
  <w:rsids>
    <w:rsidRoot w:val="00DC344C"/>
    <w:rsid w:val="00922D86"/>
    <w:rsid w:val="00C86418"/>
    <w:rsid w:val="00DC344C"/>
    <w:rsid w:val="0C2C135D"/>
    <w:rsid w:val="2AE2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40777757-bf68-4d0e-b5eb-ff21f7a4ce1f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37F77C92</paraID>
      <start>11</start>
      <end>12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a1d03d1-4570-40f8-af9c-a2c7ec74e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227</Characters>
  <Lines>1</Lines>
  <Paragraphs>1</Paragraphs>
  <TotalTime>4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2022-10-17T07:16:00Z</dcterms:created>
  <dc:creator>Administrator</dc:creator>
  <cp:lastModifiedBy>猪兜兜</cp:lastModifiedBy>
  <cp:lastPrinted>2022-10-18T01:28:00Z</cp:lastPrinted>
  <dcterms:modified xsi:type="dcterms:W3CDTF">2025-11-13T12:08:02Z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B1AAA6192B1445A58B8B4CB5ED356BD0</vt:lpwstr>
  </property>
  <property fmtid="{D5CDD505-2E9C-101B-9397-08002B2CF9AE}" pid="4" name="KSOTemplateDocerSaveRecord">
    <vt:lpwstr>eyJoZGlkIjoiZjc0ZjM5NDE5M2NlZjRiZWVkNzViMjkxYTJkMzFlNWUiLCJ1c2VySWQiOiI1ODYyNjA0MjUifQ==</vt:lpwstr>
  </property>
</Properties>
</file>