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2025年9月19日</w:t>
      </w:r>
    </w:p>
    <w:p w14:paraId="12E4507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融铸北疆心，党恩伴我行</w:t>
      </w:r>
    </w:p>
    <w:p w14:paraId="028C539B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为进一步铸牢中华民族共同体意识，扎实推动 “感党恩、听党话、跟党走” 群众教育走深走实，切实把党的声音传递到基层一线，强化辖区群众的感恩意识与行动自觉，2025 年 9 月 19 日，希望新城社区与包联单位开发区文体和旅游局</w:t>
      </w: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开展“融铸北疆心，党恩伴我行”主题宣讲活动</w:t>
      </w:r>
      <w:bookmarkEnd w:id="0"/>
      <w:r>
        <w:rPr>
          <w:rFonts w:hint="eastAsia" w:ascii="仿宋" w:hAnsi="仿宋" w:eastAsia="仿宋" w:cs="仿宋"/>
          <w:sz w:val="32"/>
          <w:szCs w:val="32"/>
        </w:rPr>
        <w:t>，社区工作人员、开发区文旅局党员干部及辖区居民代表共同参与。</w:t>
      </w:r>
    </w:p>
    <w:p w14:paraId="609E7CDA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本次活动以 “理论宣讲 + 入户实践” 的形式展开。在理论宣讲环节，希望新城社区穆书记结合自身工作经历，以 “践行‘六句话’ 奋进新征程” 为主题进行讲解。她从 “六句话” 的事实与道理核心要义切入，结合社区发展案例，生动阐释了 “感党恩、听党话、跟党走” 的时代内涵，引导在场群众深刻认识到党的领导是推动各项事业发展的根本保证。宣讲结束后，社区工作人员与开发区文旅局党员干部组成 3 支入户宣传小队，携带 “感党恩、听党话、跟党走” 主题宣传册深入辖区，在家庭及商户中开展宣传。宣传小队不仅为群众送上精心印制的宣传册，详细解读其中 “六句话” 的事实与道理等核心内容，还与群众面对面交流，倾听他们的生活诉求，记录相关意见建议。​</w:t>
      </w:r>
    </w:p>
    <w:p w14:paraId="1EE48B2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此次主题活动通过 “讲” 与 “访” 的结合，既让 “感党恩、听党话、跟党走” 的理念深入人心，又拉近了基层党组织与群众的距离。下一步，希望新城社区将继续联合包联单位，创新活动形式，丰富活动内容，持续开展各类主题教育活动，切实把群众教育成果转化为社区治理与服务群众的实际成效，凝聚起辖区上下团结奋进的强大合力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6A02EC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2025年9月19日</w:t>
      </w:r>
    </w:p>
    <w:p w14:paraId="0D3A72FB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443475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DC27D3A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A0C9D5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938FF47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B2300B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0774C90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F958D05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D09070D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7446A5D7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1" name="图片 1" descr="b02625c3c7fb8e79cbcbbec33447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2625c3c7fb8e79cbcbbec33447c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1C97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2" name="图片 2" descr="fb6ba8a06cf68543042918538286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6ba8a06cf685430429185382864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0B79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3" name="图片 3" descr="7e37b36deed166605837dce6fb2b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37b36deed166605837dce6fb2b9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7A0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49700"/>
            <wp:effectExtent l="0" t="0" r="6350" b="12700"/>
            <wp:docPr id="4" name="图片 4" descr="6e719582037a6b3a2e859c6ec93f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719582037a6b3a2e859c6ec93f5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93CD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6985"/>
            <wp:docPr id="5" name="图片 5" descr="fa376c49fa9266b83a05321f037c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376c49fa9266b83a05321f037c5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F4F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6985"/>
            <wp:docPr id="6" name="图片 6" descr="d018189b5a0068c67ce6cf305fe1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18189b5a0068c67ce6cf305fe19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42A6EF2"/>
    <w:rsid w:val="0B4378F0"/>
    <w:rsid w:val="0B8F28D9"/>
    <w:rsid w:val="1B4C1150"/>
    <w:rsid w:val="1B8371BB"/>
    <w:rsid w:val="207812B9"/>
    <w:rsid w:val="22A1155F"/>
    <w:rsid w:val="2343505C"/>
    <w:rsid w:val="27CB6636"/>
    <w:rsid w:val="285F7335"/>
    <w:rsid w:val="29961670"/>
    <w:rsid w:val="2AA71F40"/>
    <w:rsid w:val="2BD83520"/>
    <w:rsid w:val="307B44AD"/>
    <w:rsid w:val="34EA7F41"/>
    <w:rsid w:val="36172963"/>
    <w:rsid w:val="3D8B6FDD"/>
    <w:rsid w:val="40BC609B"/>
    <w:rsid w:val="442428E8"/>
    <w:rsid w:val="56773896"/>
    <w:rsid w:val="574F7976"/>
    <w:rsid w:val="59601058"/>
    <w:rsid w:val="5AB32E87"/>
    <w:rsid w:val="5B3D2EAC"/>
    <w:rsid w:val="5CD60B5E"/>
    <w:rsid w:val="5E8E6E2E"/>
    <w:rsid w:val="5EFE07E1"/>
    <w:rsid w:val="66CA36F4"/>
    <w:rsid w:val="68554E1B"/>
    <w:rsid w:val="6F6E20F6"/>
    <w:rsid w:val="74442E04"/>
    <w:rsid w:val="77463565"/>
    <w:rsid w:val="7B5B160C"/>
    <w:rsid w:val="7E054EEF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705</Words>
  <Characters>722</Characters>
  <Lines>0</Lines>
  <Paragraphs>0</Paragraphs>
  <TotalTime>1</TotalTime>
  <ScaleCrop>false</ScaleCrop>
  <LinksUpToDate>false</LinksUpToDate>
  <CharactersWithSpaces>779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鲍磊</cp:lastModifiedBy>
  <dcterms:modified xsi:type="dcterms:W3CDTF">2025-09-22T08:46:13Z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9626F78B0DD542418AF3230EA25E6E20_13</vt:lpwstr>
  </property>
  <property fmtid="{D5CDD505-2E9C-101B-9397-08002B2CF9AE}" pid="4" name="KSOTemplateDocerSaveRecord">
    <vt:lpwstr>eyJoZGlkIjoiODcxMDMxODg5NjAzODM1YjIzZjRkY2QxZWU4OTVkNGMiLCJ1c2VySWQiOiI3MzgwNjUzMTIifQ==</vt:lpwstr>
  </property>
</Properties>
</file>