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6309">
      <w:pPr>
        <w:pStyle w:val="2"/>
        <w:rPr>
          <w:rFonts w:hint="eastAsia" w:eastAsia="黑体"/>
          <w:lang w:val="en-US" w:eastAsia="zh-CN"/>
        </w:rPr>
      </w:pPr>
      <w:bookmarkStart w:id="0" w:name="_Toc53753275"/>
      <w:bookmarkStart w:id="1" w:name="_Toc53740172"/>
      <w:r>
        <w:rPr>
          <w:rFonts w:hint="eastAsia" w:eastAsia="黑体"/>
          <w:lang w:eastAsia="zh-CN"/>
        </w:rPr>
        <w:t>新城街道</w:t>
      </w:r>
      <w:r>
        <w:rPr>
          <w:rFonts w:hint="eastAsia" w:eastAsia="黑体"/>
          <w:lang w:val="en-US" w:eastAsia="zh-CN"/>
        </w:rPr>
        <w:t>辽河社区</w:t>
      </w:r>
    </w:p>
    <w:p w14:paraId="342E92BD">
      <w:pPr>
        <w:pStyle w:val="2"/>
      </w:pPr>
      <w:r>
        <w:rPr>
          <w:rFonts w:hint="eastAsia"/>
          <w:lang w:eastAsia="zh-CN"/>
        </w:rPr>
        <w:t>居</w:t>
      </w:r>
      <w:r>
        <w:rPr>
          <w:rFonts w:hint="eastAsia"/>
        </w:rPr>
        <w:t>民选举委员会成员名单公告</w:t>
      </w:r>
      <w:bookmarkEnd w:id="0"/>
      <w:bookmarkEnd w:id="1"/>
    </w:p>
    <w:p w14:paraId="3D821659">
      <w:pPr>
        <w:pStyle w:val="3"/>
        <w:spacing w:line="560" w:lineRule="exact"/>
        <w:ind w:firstLine="3520" w:firstLineChars="1100"/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公告</w:t>
      </w:r>
    </w:p>
    <w:p w14:paraId="2F09DA15">
      <w:pPr>
        <w:pStyle w:val="3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0F5A780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城市居民委员会组织法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》，经本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民代表会议推选，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产生本社区居民选举委员会成员，现将名单公布如下：</w:t>
      </w:r>
    </w:p>
    <w:p w14:paraId="4658D38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任：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刘美玲</w:t>
      </w:r>
    </w:p>
    <w:p w14:paraId="2DBFC1C8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：陈祥瑞</w:t>
      </w:r>
    </w:p>
    <w:p w14:paraId="0AEC2B8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孙宝文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毕建宏 孙亚珠</w:t>
      </w:r>
    </w:p>
    <w:p w14:paraId="3EEAE0D3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民对选举委员会成员名单如有不同意见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，可在名单公布之日起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日内向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民委员会提出。</w:t>
      </w:r>
    </w:p>
    <w:p w14:paraId="451F6219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FE2551C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81BA58E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3C7DDF8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</w:t>
      </w:r>
      <w:bookmarkStart w:id="2" w:name="_GoBack"/>
      <w:bookmarkEnd w:id="2"/>
    </w:p>
    <w:p w14:paraId="76B5CD56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辽河社区居民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委员会（章）</w:t>
      </w:r>
    </w:p>
    <w:p w14:paraId="5710A5F3">
      <w:pPr>
        <w:pStyle w:val="3"/>
        <w:spacing w:line="560" w:lineRule="exact"/>
        <w:ind w:right="840" w:rightChars="400"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653C18ED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ECD3999">
      <w:pPr>
        <w:pStyle w:val="3"/>
        <w:spacing w:line="560" w:lineRule="exact"/>
        <w:ind w:firstLine="640" w:firstLineChars="200"/>
        <w:jc w:val="center"/>
        <w:rPr>
          <w:rFonts w:ascii="仿宋_GB2312" w:hAnsi="宋体" w:eastAsia="仿宋_GB2312" w:cs="宋体"/>
          <w:sz w:val="32"/>
          <w:szCs w:val="32"/>
        </w:rPr>
      </w:pPr>
    </w:p>
    <w:p w14:paraId="4F570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1B91"/>
    <w:rsid w:val="0394658D"/>
    <w:rsid w:val="080737D2"/>
    <w:rsid w:val="0C8278CB"/>
    <w:rsid w:val="0DAE46EF"/>
    <w:rsid w:val="1328019B"/>
    <w:rsid w:val="140137CB"/>
    <w:rsid w:val="18714C97"/>
    <w:rsid w:val="18BA03EC"/>
    <w:rsid w:val="195B1A48"/>
    <w:rsid w:val="1D61352C"/>
    <w:rsid w:val="20DD55C0"/>
    <w:rsid w:val="26667E05"/>
    <w:rsid w:val="2686605A"/>
    <w:rsid w:val="279A1B15"/>
    <w:rsid w:val="2C212804"/>
    <w:rsid w:val="2F8E376A"/>
    <w:rsid w:val="331C1F78"/>
    <w:rsid w:val="37DE3C9F"/>
    <w:rsid w:val="3C7E15AD"/>
    <w:rsid w:val="3E0B16B7"/>
    <w:rsid w:val="40153D81"/>
    <w:rsid w:val="41313092"/>
    <w:rsid w:val="439A6AB2"/>
    <w:rsid w:val="44264C28"/>
    <w:rsid w:val="44ED72D0"/>
    <w:rsid w:val="458F6806"/>
    <w:rsid w:val="487C3A8D"/>
    <w:rsid w:val="49B22896"/>
    <w:rsid w:val="4DC94652"/>
    <w:rsid w:val="5A081918"/>
    <w:rsid w:val="5B371B91"/>
    <w:rsid w:val="60E43825"/>
    <w:rsid w:val="681B213F"/>
    <w:rsid w:val="6E4E2CB6"/>
    <w:rsid w:val="71C77BC6"/>
    <w:rsid w:val="72F86CBC"/>
    <w:rsid w:val="758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52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※雨色晴空※</dc:creator>
  <cp:lastModifiedBy>李树程</cp:lastModifiedBy>
  <dcterms:modified xsi:type="dcterms:W3CDTF">2025-12-10T09:44:32Z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eyJoZGlkIjoiNDRhZWY3ZTYyM2M3ZGNiMDVhZmQ5OThhOGZjNTc1YzUiLCJ1c2VySWQiOiI5OTE5ODM0NTkifQ==</vt:lpwstr>
  </property>
  <property fmtid="{D5CDD505-2E9C-101B-9397-08002B2CF9AE}" pid="4" name="ICV">
    <vt:lpwstr>938C25D803CF4581A5E058F4D4585AA5_12</vt:lpwstr>
  </property>
</Properties>
</file>