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3B9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御珑湾社区新参保所需材料</w:t>
      </w:r>
    </w:p>
    <w:p w14:paraId="33DCA67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11C8B1A">
      <w:pPr>
        <w:numPr>
          <w:ilvl w:val="0"/>
          <w:numId w:val="1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出生证明复印件</w:t>
      </w:r>
    </w:p>
    <w:p w14:paraId="7EEC023B">
      <w:pPr>
        <w:numPr>
          <w:ilvl w:val="0"/>
          <w:numId w:val="1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户口本本人页首页复印件（印到一张纸上）</w:t>
      </w:r>
    </w:p>
    <w:p w14:paraId="7104BF70">
      <w:pPr>
        <w:numPr>
          <w:ilvl w:val="0"/>
          <w:numId w:val="1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填写新参保承诺书</w:t>
      </w:r>
    </w:p>
    <w:p w14:paraId="27C8458C">
      <w:pPr>
        <w:numPr>
          <w:numId w:val="0"/>
        </w:numPr>
        <w:jc w:val="both"/>
        <w:rPr>
          <w:rFonts w:hint="default"/>
          <w:sz w:val="44"/>
          <w:szCs w:val="44"/>
          <w:lang w:val="en-US" w:eastAsia="zh-CN"/>
        </w:rPr>
      </w:pPr>
    </w:p>
    <w:p w14:paraId="794B855E">
      <w:pPr>
        <w:numPr>
          <w:numId w:val="0"/>
        </w:numPr>
        <w:ind w:firstLine="320" w:firstLineChars="1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办理结束，微信搜索“内蒙古税务社保缴费”输入个人信息自行缴费。</w:t>
      </w:r>
    </w:p>
    <w:p w14:paraId="645B0450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1CA5F"/>
    <w:multiLevelType w:val="singleLevel"/>
    <w:tmpl w:val="FE21CA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2025-06-24T08:32:55Z</dcterms:created>
  <dc:creator>lenovo</dc:creator>
  <cp:lastModifiedBy>balance</cp:lastModifiedBy>
  <cp:lastPrinted>2025-06-24T08:36:21Z</cp:lastPrinted>
  <dcterms:modified xsi:type="dcterms:W3CDTF">2025-06-24T08:36:23Z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eyJoZGlkIjoiYjU0ZTE5YzdkNGU5OTgxMDIzYmY2MjJmNmE2MTBjODAiLCJ1c2VySWQiOiI0NTExMjY2MzkifQ==</vt:lpwstr>
  </property>
  <property fmtid="{D5CDD505-2E9C-101B-9397-08002B2CF9AE}" pid="4" name="ICV">
    <vt:lpwstr>D593683A3DA546459009DFB5531E21AB_12</vt:lpwstr>
  </property>
</Properties>
</file>