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557E6">
      <w:pPr>
        <w:ind w:firstLine="2880" w:firstLineChars="400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  <w:t>公   示</w:t>
      </w:r>
    </w:p>
    <w:p w14:paraId="0D1AB921">
      <w:pPr>
        <w:ind w:firstLine="2880" w:firstLineChars="400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 w14:paraId="6FE02761"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御珑湾社区202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日至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日新增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人享受高龄津贴人员，补贴金额每人每月150元，公示人员名单公示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如下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：</w:t>
      </w:r>
    </w:p>
    <w:p w14:paraId="1FB88577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宋淑琴</w:t>
      </w:r>
    </w:p>
    <w:p w14:paraId="671F6E2D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4C96965F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521697FB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御珑湾社区</w:t>
      </w:r>
    </w:p>
    <w:p w14:paraId="5B6EA180">
      <w:pPr>
        <w:ind w:firstLine="5760" w:firstLineChars="1800"/>
        <w:jc w:val="both"/>
        <w:rPr>
          <w:rFonts w:hint="default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31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MmFkYjQ1NmM0ZWRhNGY1NjZiODBlZWQ0NTQwNzYifQ=="/>
  </w:docVars>
  <w:rsids>
    <w:rsidRoot w:val="00000000"/>
    <w:rsid w:val="0FB41FDC"/>
    <w:rsid w:val="1E452275"/>
    <w:rsid w:val="337A5D65"/>
    <w:rsid w:val="34F76527"/>
    <w:rsid w:val="36D33AA6"/>
    <w:rsid w:val="71B5587D"/>
    <w:rsid w:val="7F5C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80</Characters>
  <Lines>0</Lines>
  <Paragraphs>0</Paragraphs>
  <TotalTime>8</TotalTime>
  <ScaleCrop>false</ScaleCrop>
  <LinksUpToDate>false</LinksUpToDate>
  <CharactersWithSpaces>113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2024-03-21T01:55:00Z</dcterms:created>
  <dc:creator>Lenovo</dc:creator>
  <cp:lastModifiedBy>balance</cp:lastModifiedBy>
  <dcterms:modified xsi:type="dcterms:W3CDTF">2025-12-22T02:05:52Z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736D0B3585FB4324983DD788A6B11ABB_13</vt:lpwstr>
  </property>
  <property fmtid="{D5CDD505-2E9C-101B-9397-08002B2CF9AE}" pid="4" name="KSOTemplateDocerSaveRecord">
    <vt:lpwstr>eyJoZGlkIjoiYjU0ZTE5YzdkNGU5OTgxMDIzYmY2MjJmNmE2MTBjODAiLCJ1c2VySWQiOiI0NTExMjY2MzkifQ==</vt:lpwstr>
  </property>
</Properties>
</file>