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D78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御珑湾社区开展“在职党员来敲门 医保知识进家门”主题医保惠民宣传活动</w:t>
      </w:r>
    </w:p>
    <w:p w14:paraId="4CBBF428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70116276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为切实把医保惠民政策送到群众身边，让居民“懂政策、会参保、享福利”，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2025年11月18日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社区以“感听服务+党建赋能”为抓手，组织在职党员志愿者、工作人员开展医保惠民政策宣传活动，用“零距离”服务打通政策落实“最后一公里”。</w:t>
      </w:r>
    </w:p>
    <w:p w14:paraId="5573A0C4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在职党员志愿者与社区工作人员化身“政策宣传员”，通过发放宣传手册、一对一讲解等形式，围绕居民关心的医保缴费标准、参保登记流程、报销范围比例、异地就医备案、门诊慢特病认定等热点问题进行细致解答。针对老年群体等特殊对象，志愿者们耐心倾听需求，用通俗易懂的语言拆解政策要点。同时，志愿者们主动关切居民诉求，认真记录意见建议，为30余名居民解决了医保相关疑问，让宣传过程更有温度、更接地气。</w:t>
      </w:r>
    </w:p>
    <w:p w14:paraId="0C507A00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此次活动将在职党员“双报到、双服务”与民生政策宣传深度融合，既发挥了党员先锋模范作用，又让医保惠民政策真正走进千家万户。下一步，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社区将持续聚焦居民急难愁盼问题，创新宣传形式、延伸服务触角，推动医保政策宣传常态化、精准化，让惠民红利切实惠及每一位居民，不断提升群众的获得感、幸福感与安全感。</w:t>
      </w:r>
    </w:p>
    <w:p w14:paraId="15707373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御珑湾社区</w:t>
      </w:r>
    </w:p>
    <w:p w14:paraId="04F85AEE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2025年11月18日</w:t>
      </w:r>
    </w:p>
    <w:p w14:paraId="3E6DB222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1" name="图片 1" descr="5c8e31895dcf7b213651af9ca76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8e31895dcf7b213651af9ca76b9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f10800744355bd2e7f90a9d55caa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0800744355bd2e7f90a9d55caa4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e07cb4870e0edec09c81924e79d4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7cb4870e0edec09c81924e79d47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1974fba00077aaeaea346f329fec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74fba00077aaeaea346f329fecf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4437"/>
    <w:rsid w:val="14AA0EF6"/>
    <w:rsid w:val="260158AC"/>
    <w:rsid w:val="267B0B63"/>
    <w:rsid w:val="276E503D"/>
    <w:rsid w:val="284705A3"/>
    <w:rsid w:val="290B5D62"/>
    <w:rsid w:val="2B4A43C5"/>
    <w:rsid w:val="2EE222B6"/>
    <w:rsid w:val="37D00A9F"/>
    <w:rsid w:val="47FC6227"/>
    <w:rsid w:val="4C843198"/>
    <w:rsid w:val="50937D24"/>
    <w:rsid w:val="54A8078A"/>
    <w:rsid w:val="54E2571C"/>
    <w:rsid w:val="5F0A307C"/>
    <w:rsid w:val="5F523760"/>
    <w:rsid w:val="5FE1582B"/>
    <w:rsid w:val="61743AB2"/>
    <w:rsid w:val="63D27035"/>
    <w:rsid w:val="64AB147B"/>
    <w:rsid w:val="64CA1EE8"/>
    <w:rsid w:val="6524387C"/>
    <w:rsid w:val="676D5D3F"/>
    <w:rsid w:val="713D78D4"/>
    <w:rsid w:val="7E5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503</Characters>
  <Lines>0</Lines>
  <Paragraphs>0</Paragraphs>
  <TotalTime>16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2025-09-12T08:23:00Z</dcterms:created>
  <dc:creator>Lenovo</dc:creator>
  <cp:lastModifiedBy>WPS_1676944127</cp:lastModifiedBy>
  <dcterms:modified xsi:type="dcterms:W3CDTF">2025-11-18T08:58:34Z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00D1A805E507400C8A9050DB38977BEE_13</vt:lpwstr>
  </property>
</Properties>
</file>