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5169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准生证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办理流程</w:t>
      </w: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（居民版）</w:t>
      </w:r>
    </w:p>
    <w:p w14:paraId="4F43D01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(证明无纸质版，以下材料均可提供电子版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办理计划生育服务证无户籍地要求，只要在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佳家花园</w:t>
      </w:r>
      <w:r>
        <w:rPr>
          <w:rFonts w:hint="eastAsia" w:ascii="宋体" w:hAnsi="宋体" w:eastAsia="宋体" w:cs="宋体"/>
          <w:sz w:val="32"/>
          <w:szCs w:val="32"/>
        </w:rPr>
        <w:t>辖区内居住即可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也</w:t>
      </w:r>
      <w:r>
        <w:rPr>
          <w:rFonts w:hint="eastAsia" w:ascii="宋体" w:hAnsi="宋体" w:eastAsia="宋体" w:cs="宋体"/>
          <w:sz w:val="32"/>
          <w:szCs w:val="32"/>
        </w:rPr>
        <w:t>可自行在健康通辽或蒙速办上申请，注意户籍地填写与户口本一致，需手写承诺书上传照片。)</w:t>
      </w:r>
    </w:p>
    <w:p w14:paraId="4142D98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办理地点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：佳家花园一期2号楼北侧，佳家花园党群服务中心，电话：0475-2733539。</w:t>
      </w:r>
    </w:p>
    <w:p w14:paraId="29E5415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一.准备所需材料</w:t>
      </w:r>
    </w:p>
    <w:p w14:paraId="685ED62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1.双方均为初婚未育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:</w:t>
      </w:r>
    </w:p>
    <w:p w14:paraId="0735912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提供双方身份证正反面，结婚证，户口本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首</w:t>
      </w:r>
      <w:r>
        <w:rPr>
          <w:rFonts w:hint="eastAsia" w:ascii="宋体" w:hAnsi="宋体" w:eastAsia="宋体" w:cs="宋体"/>
          <w:sz w:val="32"/>
          <w:szCs w:val="32"/>
        </w:rPr>
        <w:t>页及本人页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电子版结婚登记照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1930C7B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2.双方均为初婚，二孩:</w:t>
      </w:r>
    </w:p>
    <w:p w14:paraId="7CAEEF5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提供双方身份证正反面，结婚证，户口本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首</w:t>
      </w:r>
      <w:r>
        <w:rPr>
          <w:rFonts w:hint="eastAsia" w:ascii="宋体" w:hAnsi="宋体" w:eastAsia="宋体" w:cs="宋体"/>
          <w:sz w:val="32"/>
          <w:szCs w:val="32"/>
        </w:rPr>
        <w:t>页及本人页一胎户口本户主页及本人页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电子版结婚登记照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65E70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3.双方有再婚情况:</w:t>
      </w:r>
    </w:p>
    <w:p w14:paraId="45771BE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提供双方身份证正反面，结婚证，户口本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首</w:t>
      </w:r>
      <w:r>
        <w:rPr>
          <w:rFonts w:hint="eastAsia" w:ascii="宋体" w:hAnsi="宋体" w:eastAsia="宋体" w:cs="宋体"/>
          <w:sz w:val="32"/>
          <w:szCs w:val="32"/>
        </w:rPr>
        <w:t>页及本人页，再婚一方离婚证，离婚协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或离婚判决书</w:t>
      </w:r>
      <w:r>
        <w:rPr>
          <w:rFonts w:hint="eastAsia" w:ascii="宋体" w:hAnsi="宋体" w:eastAsia="宋体" w:cs="宋体"/>
          <w:sz w:val="32"/>
          <w:szCs w:val="32"/>
        </w:rPr>
        <w:t>，有孩子需要提供孩子户口本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电子版结婚登记照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4F513E0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二到佳家花园社区现场填写承诺书</w:t>
      </w:r>
    </w:p>
    <w:p w14:paraId="038EBC48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添加工作人员微信，发送电子版结婚登记照、工作单位</w:t>
      </w:r>
    </w:p>
    <w:p w14:paraId="4535503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准生证没有纸质版，办理完成后工作人员会微信截图发送，请注意查收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17A129F"/>
    <w:rsid w:val="08ED08BB"/>
    <w:rsid w:val="1734060D"/>
    <w:rsid w:val="18711C02"/>
    <w:rsid w:val="1FD93501"/>
    <w:rsid w:val="52F65606"/>
    <w:rsid w:val="57D2274F"/>
    <w:rsid w:val="627705AB"/>
    <w:rsid w:val="63C11BA3"/>
    <w:rsid w:val="6A107DBA"/>
    <w:rsid w:val="766E413F"/>
    <w:rsid w:val="7BE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410</Characters>
  <Lines>0</Lines>
  <Paragraphs>0</Paragraphs>
  <TotalTime>16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2023-09-01T08:32:00Z</dcterms:created>
  <dc:creator>Lenovo</dc:creator>
  <cp:lastModifiedBy>漂亮小姐姐的男票</cp:lastModifiedBy>
  <dcterms:modified xsi:type="dcterms:W3CDTF">2025-11-14T07:19:56Z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A52790B83DE74242A309B60C3238302C_13</vt:lpwstr>
  </property>
  <property fmtid="{D5CDD505-2E9C-101B-9397-08002B2CF9AE}" pid="4" name="KSOTemplateDocerSaveRecord">
    <vt:lpwstr>eyJoZGlkIjoiYWJlMGZkNDVjZWZmY2U5OTQyNzRlZGE5ZmRiMGI3NTYiLCJ1c2VySWQiOiI0MzA4Mjg0MjUifQ==</vt:lpwstr>
  </property>
</Properties>
</file>