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1ACE9">
      <w:pPr>
        <w:bidi w:val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开展习近平生态文明思想理论宣讲活动</w:t>
      </w:r>
    </w:p>
    <w:p w14:paraId="2091990D">
      <w:pPr>
        <w:bidi w:val="0"/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为深入贯彻习近平生态文明思想，提升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党员与村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民的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生态文明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意识，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日，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村党支部组织党员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开展习近平生态文明思想理论宣讲活动，</w:t>
      </w:r>
    </w:p>
    <w:p w14:paraId="32A32924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生活中，咱们可以把厨余垃圾倒进沼气池，变成肥料还能发电；废旧电池、塑料袋别乱丢弃，村里的垃圾分类点有专门回收箱；种地时少用化肥农药，多用有机肥和生物防治，既保护土壤又提升农产品品质。闲暇时，咱们还能参与村里的植树造林、河道清理志愿活动，用实际行动为家园添绿。</w:t>
      </w:r>
    </w:p>
    <w:p w14:paraId="7C7762F1">
      <w:pPr>
        <w:ind w:firstLine="64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生态文明建设不是某个人、某个部门的事，需要咱们每个人都行动起来。也许你只是少扔了一个塑料袋，也许你只是多浇了一棵树苗，这些看似微小的举动，日积月累就能让咱们的乡村山更青、水更绿、天更蓝。让我们从现在做起，从身边小事做起，争当生态保护的参与者、推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</w:rPr>
        <w:t>动者，共同建设宜居宜业的美丽家园！</w:t>
      </w:r>
    </w:p>
    <w:p w14:paraId="001E9B28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56db6eee48f9dae586c95a608a3b44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db6eee48f9dae586c95a608a3b44b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31638"/>
    <w:rsid w:val="098924E8"/>
    <w:rsid w:val="1DE7643F"/>
    <w:rsid w:val="25871247"/>
    <w:rsid w:val="5823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cd0de48c-c548-45e1-8978-9cbc919736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338</Characters>
  <Lines>0</Lines>
  <Paragraphs>0</Paragraphs>
  <TotalTime>2</TotalTime>
  <ScaleCrop>false</ScaleCrop>
  <LinksUpToDate>false</LinksUpToDate>
  <CharactersWithSpaces>338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2025-12-03T06:05:00Z</dcterms:created>
  <dc:creator>李学峰</dc:creator>
  <cp:lastModifiedBy>yyy</cp:lastModifiedBy>
  <dcterms:modified xsi:type="dcterms:W3CDTF">2025-12-10T02:27:43Z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F557C549C4084D4BAE6D76F6267E415F_11</vt:lpwstr>
  </property>
  <property fmtid="{D5CDD505-2E9C-101B-9397-08002B2CF9AE}" pid="4" name="KSOTemplateDocerSaveRecord">
    <vt:lpwstr>eyJoZGlkIjoiNWI3Y2I2NzI5YWRiMjIxNjIxZTAyMWIyNjU1ZTk5NDEiLCJ1c2VySWQiOiIxMTk2NDY3NyJ9</vt:lpwstr>
  </property>
</Properties>
</file>