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BAAC2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泰安家园社区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开展</w:t>
      </w:r>
    </w:p>
    <w:p w14:paraId="2BD3BEBC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“六句话的事实和道理”宣讲活动</w:t>
      </w:r>
    </w:p>
    <w:p w14:paraId="5B1F53E4">
      <w:pPr>
        <w:bidi w:val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032721B">
      <w:pPr>
        <w:bidi w:val="0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为进一步凝心聚力，深刻领悟“感党恩、听党话、跟党走”的精神内涵。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</w:rPr>
        <w:t>月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</w:rPr>
        <w:t>日，</w:t>
      </w:r>
      <w:r>
        <w:rPr>
          <w:rFonts w:hint="eastAsia" w:ascii="方正仿宋简体" w:hAnsi="方正仿宋简体" w:eastAsia="方正仿宋简体" w:cs="方正仿宋简体"/>
          <w:lang w:eastAsia="zh-CN"/>
        </w:rPr>
        <w:t>泰安家园</w:t>
      </w:r>
      <w:r>
        <w:rPr>
          <w:rFonts w:hint="eastAsia" w:ascii="方正仿宋简体" w:hAnsi="方正仿宋简体" w:eastAsia="方正仿宋简体" w:cs="方正仿宋简体"/>
        </w:rPr>
        <w:t>社区开展“六句话的事实和道理”宣讲活动。</w:t>
      </w:r>
    </w:p>
    <w:p w14:paraId="5047DB13">
      <w:pPr>
        <w:bidi w:val="0"/>
        <w:rPr>
          <w:rFonts w:hint="eastAsia" w:ascii="方正仿宋简体" w:hAnsi="方正仿宋简体" w:eastAsia="方正仿宋简体" w:cs="方正仿宋简体"/>
        </w:rPr>
      </w:pPr>
      <w:r>
        <w:rPr>
          <w:rFonts w:hint="eastAsia" w:ascii="方正仿宋简体" w:hAnsi="方正仿宋简体" w:eastAsia="方正仿宋简体" w:cs="方正仿宋简体"/>
        </w:rPr>
        <w:t>宣讲中，</w:t>
      </w:r>
      <w:r>
        <w:rPr>
          <w:rFonts w:hint="eastAsia" w:ascii="方正仿宋简体" w:hAnsi="方正仿宋简体" w:eastAsia="方正仿宋简体" w:cs="方正仿宋简体"/>
          <w:lang w:eastAsia="zh-CN"/>
        </w:rPr>
        <w:t>党支部书记毕颜梅</w:t>
      </w:r>
      <w:r>
        <w:rPr>
          <w:rFonts w:hint="eastAsia" w:ascii="方正仿宋简体" w:hAnsi="方正仿宋简体" w:eastAsia="方正仿宋简体" w:cs="方正仿宋简体"/>
        </w:rPr>
        <w:t>向</w:t>
      </w:r>
      <w:r>
        <w:rPr>
          <w:rFonts w:hint="eastAsia" w:ascii="方正仿宋简体" w:hAnsi="方正仿宋简体" w:eastAsia="方正仿宋简体" w:cs="方正仿宋简体"/>
          <w:lang w:eastAsia="zh-CN"/>
        </w:rPr>
        <w:t>参会党员和居民</w:t>
      </w:r>
      <w:r>
        <w:rPr>
          <w:rFonts w:hint="eastAsia" w:ascii="方正仿宋简体" w:hAnsi="方正仿宋简体" w:eastAsia="方正仿宋简体" w:cs="方正仿宋简体"/>
        </w:rPr>
        <w:t>详细阐释了“六句话的事实和道理”，从“六句话”的历史由来及其中蕴含的事实和道理进行了深入浅出的讲解，用接地气的方式进行宣传，让群众听得清楚、听得明白，引导</w:t>
      </w:r>
      <w:r>
        <w:rPr>
          <w:rFonts w:hint="eastAsia" w:ascii="方正仿宋简体" w:hAnsi="方正仿宋简体" w:eastAsia="方正仿宋简体" w:cs="方正仿宋简体"/>
          <w:lang w:eastAsia="zh-CN"/>
        </w:rPr>
        <w:t>党员和</w:t>
      </w:r>
      <w:r>
        <w:rPr>
          <w:rFonts w:hint="eastAsia" w:ascii="方正仿宋简体" w:hAnsi="方正仿宋简体" w:eastAsia="方正仿宋简体" w:cs="方正仿宋简体"/>
        </w:rPr>
        <w:t>居民进一步坚定“感党恩、听党话、跟党走”的信念，让“六句话”的事实和道理，真正走入居民心中。  </w:t>
      </w:r>
    </w:p>
    <w:p w14:paraId="243AE34E">
      <w:pPr>
        <w:bidi w:val="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</w:rPr>
        <w:t>此次</w:t>
      </w:r>
      <w:r>
        <w:rPr>
          <w:rFonts w:hint="eastAsia" w:ascii="方正仿宋简体" w:hAnsi="方正仿宋简体" w:eastAsia="方正仿宋简体" w:cs="方正仿宋简体"/>
          <w:lang w:eastAsia="zh-CN"/>
        </w:rPr>
        <w:t>宣讲</w:t>
      </w:r>
      <w:r>
        <w:rPr>
          <w:rFonts w:hint="eastAsia" w:ascii="方正仿宋简体" w:hAnsi="方正仿宋简体" w:eastAsia="方正仿宋简体" w:cs="方正仿宋简体"/>
        </w:rPr>
        <w:t>活动，让</w:t>
      </w:r>
      <w:r>
        <w:rPr>
          <w:rFonts w:hint="eastAsia" w:ascii="方正仿宋简体" w:hAnsi="方正仿宋简体" w:eastAsia="方正仿宋简体" w:cs="方正仿宋简体"/>
          <w:lang w:eastAsia="zh-CN"/>
        </w:rPr>
        <w:t>社区党员、居民群众</w:t>
      </w:r>
      <w:r>
        <w:rPr>
          <w:rFonts w:hint="eastAsia" w:ascii="方正仿宋简体" w:hAnsi="方正仿宋简体" w:eastAsia="方正仿宋简体" w:cs="方正仿宋简体"/>
        </w:rPr>
        <w:t>深入地理解了“六句话的事实和道理”</w:t>
      </w:r>
      <w:r>
        <w:rPr>
          <w:rFonts w:hint="eastAsia" w:ascii="方正仿宋简体" w:hAnsi="方正仿宋简体" w:eastAsia="方正仿宋简体" w:cs="方正仿宋简体"/>
          <w:lang w:eastAsia="zh-CN"/>
        </w:rPr>
        <w:t>。泰安家园</w:t>
      </w:r>
      <w:r>
        <w:rPr>
          <w:rFonts w:hint="eastAsia" w:ascii="方正仿宋简体" w:hAnsi="方正仿宋简体" w:eastAsia="方正仿宋简体" w:cs="方正仿宋简体"/>
        </w:rPr>
        <w:t>社区将继续开展各类惠民政策宣传活动，切实为群众办实事、解难题，不断提升</w:t>
      </w:r>
      <w:r>
        <w:rPr>
          <w:rFonts w:hint="eastAsia" w:ascii="方正仿宋简体" w:hAnsi="方正仿宋简体" w:eastAsia="方正仿宋简体" w:cs="方正仿宋简体"/>
          <w:lang w:eastAsia="zh-CN"/>
        </w:rPr>
        <w:t>居民</w:t>
      </w:r>
      <w:r>
        <w:rPr>
          <w:rFonts w:hint="eastAsia" w:ascii="方正仿宋简体" w:hAnsi="方正仿宋简体" w:eastAsia="方正仿宋简体" w:cs="方正仿宋简体"/>
        </w:rPr>
        <w:t>群众的获得感、幸福感和安全感。</w:t>
      </w:r>
      <w:bookmarkStart w:id="0" w:name="_GoBack"/>
      <w:bookmarkEnd w:id="0"/>
    </w:p>
    <w:p w14:paraId="68CD0444">
      <w:pPr>
        <w:spacing w:line="240" w:lineRule="auto"/>
        <w:ind w:left="0" w:leftChars="0" w:firstLine="0" w:firstLineChars="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8BA4352">
      <w:pPr>
        <w:bidi w:val="0"/>
        <w:spacing w:line="240" w:lineRule="auto"/>
        <w:ind w:firstLine="0" w:firstLineChars="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41290" cy="2737485"/>
            <wp:effectExtent l="0" t="0" r="0" b="0"/>
            <wp:docPr id="1" name="图片 1" descr="f61a9e04ce51b472b67413c990df9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1a9e04ce51b472b67413c990df97cf"/>
                    <pic:cNvPicPr>
                      <a:picLocks noChangeAspect="1"/>
                    </pic:cNvPicPr>
                  </pic:nvPicPr>
                  <pic:blipFill>
                    <a:blip r:embed="rId6"/>
                    <a:srcRect t="23732" b="662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D6DE0"/>
    <w:rsid w:val="0A4470FA"/>
    <w:rsid w:val="0EFD5A4D"/>
    <w:rsid w:val="11ED2422"/>
    <w:rsid w:val="27E26F1F"/>
    <w:rsid w:val="37814B07"/>
    <w:rsid w:val="48F77743"/>
    <w:rsid w:val="53F9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311</Characters>
  <Lines>0</Lines>
  <Paragraphs>0</Paragraphs>
  <TotalTime>2</TotalTime>
  <ScaleCrop>false</ScaleCrop>
  <LinksUpToDate>false</LinksUpToDate>
  <CharactersWithSpaces>313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2025-04-22T06:54:00Z</dcterms:created>
  <dc:creator>Administrator</dc:creator>
  <cp:lastModifiedBy>沐～</cp:lastModifiedBy>
  <dcterms:modified xsi:type="dcterms:W3CDTF">2025-10-21T08:12:11Z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eyJoZGlkIjoiYTU5YzQ0NzVhYmYwMjc1NTljYmJiNGYyNzgzYzM2NWUiLCJ1c2VySWQiOiIzNzEzOTU2MzkifQ==</vt:lpwstr>
  </property>
  <property fmtid="{D5CDD505-2E9C-101B-9397-08002B2CF9AE}" pid="4" name="ICV">
    <vt:lpwstr>FE25F97EEC4948D09E3D87E39C7FF515_13</vt:lpwstr>
  </property>
</Properties>
</file>