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A0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共建单位通辽市能源局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共学践悟强信念 联建聚力跟党走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主题党日活动</w:t>
      </w:r>
    </w:p>
    <w:bookmarkEnd w:id="0"/>
    <w:p w14:paraId="232BA8B5">
      <w:pPr>
        <w:jc w:val="left"/>
        <w:rPr>
          <w:rFonts w:hint="eastAsia"/>
        </w:rPr>
      </w:pPr>
    </w:p>
    <w:p w14:paraId="1EC2A7F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为深入强化党员党性修养，推动“感党恩、听党话、跟党走”思想入脑入心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10月24日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共建单位通辽市能源局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以“联合共建、资源共享”为抓手，共同组织党员开展主题党日活动，以实际行动凝聚奋进力量。</w:t>
      </w:r>
    </w:p>
    <w:p w14:paraId="66E664D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活动中，全体党员首先来到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通辽市廉政教育基地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在讲解员的引导下，通过浏览历史图片、观看珍贵实物与文献资料，重温党在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抗战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时期的奋斗历程，深刻感悟革命先辈的初心使命与崇高精神，现场接受沉浸式红色洗礼。</w:t>
      </w:r>
    </w:p>
    <w:p w14:paraId="74BD639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随后，双方党员代表围绕“如何立足岗位践行初心，以实干担当跟党走”主题展开交流研讨。党员们结合自身工作实际，分享学习感悟与实践经验，就业务协同、资源互补、党建与业务融合等方面交换思路，进一步明确了“联建共建、优势互补”的合作方向，达成“以党建促业务，以业务强党建”的共识。</w:t>
      </w:r>
    </w:p>
    <w:p w14:paraId="5A1ED20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联合主题党日活动，打破了单一单位党建学习的局限，通过“红色教育+互动研讨”的形式，既深化了党员对“感党恩、听党话、跟党走”的思想认同，又搭建了共建单位间交流协作的桥梁。参与党员纷纷表示，将以此次活动为契机，把红色精神转化为工作动力，在岗位上勇担使命、积极作为，共同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事业发展贡献党员力量。</w:t>
      </w:r>
    </w:p>
    <w:p w14:paraId="7F08C167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79efa27812ebfed6c6ca0546596e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efa27812ebfed6c6ca0546596e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2025-10-23T00:56:37Z</dcterms:created>
  <dc:creator>Administrator</dc:creator>
  <cp:lastModifiedBy>WPS_1637389160</cp:lastModifiedBy>
  <dcterms:modified xsi:type="dcterms:W3CDTF">2025-10-23T01:10:01Z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eyJoZGlkIjoiN2JiNGU5OGMwMDJkODRlZGZkMWU5ZmFmZjBjODJlZWEiLCJ1c2VySWQiOiIxMjk3NTYwMjIwIn0=</vt:lpwstr>
  </property>
  <property fmtid="{D5CDD505-2E9C-101B-9397-08002B2CF9AE}" pid="4" name="ICV">
    <vt:lpwstr>9AB09395DD9B4D49BD6320B3FB30F28D_12</vt:lpwstr>
  </property>
</Properties>
</file>