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AF2A5">
      <w:pPr>
        <w:keepNext w:val="0"/>
        <w:keepLines w:val="0"/>
        <w:pageBreakBefore w:val="0"/>
        <w:widowControl w:val="0"/>
        <w:kinsoku/>
        <w:wordWrap/>
        <w:overflowPunct/>
        <w:topLinePunct w:val="0"/>
        <w:autoSpaceDE/>
        <w:autoSpaceDN/>
        <w:bidi w:val="0"/>
        <w:adjustRightInd/>
        <w:snapToGrid/>
        <w:spacing w:line="560" w:lineRule="exact"/>
        <w:ind w:left="1760" w:hanging="1760" w:hangingChars="400"/>
        <w:textAlignment w:val="auto"/>
        <w:rPr>
          <w:rFonts w:hint="eastAsia" w:ascii="Times New Roman" w:hAnsi="Times New Roman" w:eastAsia="方正仿宋简体" w:cs="方正仿宋简体"/>
          <w:sz w:val="32"/>
          <w:szCs w:val="32"/>
        </w:rPr>
      </w:pPr>
      <w:r>
        <w:rPr>
          <w:rFonts w:hint="eastAsia" w:ascii="方正小标宋简体" w:hAnsi="方正小标宋简体" w:eastAsia="方正小标宋简体" w:cs="方正小标宋简体"/>
          <w:sz w:val="44"/>
          <w:szCs w:val="44"/>
          <w:lang w:val="en-US" w:eastAsia="zh-CN"/>
        </w:rPr>
        <w:t>宝贝河</w:t>
      </w:r>
      <w:r>
        <w:rPr>
          <w:rFonts w:hint="eastAsia" w:ascii="方正小标宋简体" w:hAnsi="方正小标宋简体" w:eastAsia="方正小标宋简体" w:cs="方正小标宋简体"/>
          <w:sz w:val="44"/>
          <w:szCs w:val="44"/>
        </w:rPr>
        <w:t>社区举办“民族团结杯</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乒乓球赛”共推中华民族共同体建设</w:t>
      </w:r>
      <w:r>
        <w:rPr>
          <w:rFonts w:hint="eastAsia"/>
        </w:rPr>
        <w:t xml:space="preserve"> </w:t>
      </w:r>
    </w:p>
    <w:p w14:paraId="382FA582">
      <w:pPr>
        <w:ind w:firstLine="640" w:firstLineChars="200"/>
        <w:rPr>
          <w:rFonts w:hint="eastAsia" w:ascii="方正仿宋简体" w:hAnsi="方正仿宋简体" w:eastAsia="方正仿宋简体" w:cs="方正仿宋简体"/>
          <w:sz w:val="32"/>
          <w:szCs w:val="32"/>
        </w:rPr>
      </w:pPr>
      <w:r>
        <w:rPr>
          <w:rFonts w:hint="eastAsia" w:ascii="Times New Roman" w:hAnsi="Times New Roman" w:eastAsia="方正仿宋简体" w:cs="方正仿宋简体"/>
          <w:sz w:val="32"/>
          <w:szCs w:val="32"/>
        </w:rPr>
        <w:t>为深入学习宣传贯彻习近平新时代中国特色社会主义思想和党的二十大精神，进一步铸牢中华民族共同体意识，强化各企事业单位、基层干部职工民族团结进步教育，丰富干部职工的业余文化生活，增强各行业干部职工荣誉感和使命感</w:t>
      </w:r>
      <w:r>
        <w:rPr>
          <w:rFonts w:hint="eastAsia" w:ascii="Times New Roman" w:hAnsi="Times New Roman"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在民族团结进步示范月之际，宝贝河社区</w:t>
      </w:r>
      <w:r>
        <w:rPr>
          <w:rFonts w:hint="eastAsia" w:ascii="方正仿宋简体" w:hAnsi="方正仿宋简体" w:eastAsia="方正仿宋简体" w:cs="方正仿宋简体"/>
          <w:sz w:val="32"/>
          <w:szCs w:val="32"/>
        </w:rPr>
        <w:t>联合</w:t>
      </w:r>
      <w:r>
        <w:rPr>
          <w:rFonts w:hint="eastAsia" w:ascii="方正仿宋简体" w:hAnsi="方正仿宋简体" w:eastAsia="方正仿宋简体" w:cs="方正仿宋简体"/>
          <w:sz w:val="32"/>
          <w:szCs w:val="32"/>
          <w:lang w:val="en-US" w:eastAsia="zh-CN"/>
        </w:rPr>
        <w:t>开发区工信局及辖区居民代表、</w:t>
      </w:r>
      <w:r>
        <w:rPr>
          <w:rFonts w:hint="eastAsia" w:ascii="方正仿宋简体" w:hAnsi="方正仿宋简体" w:eastAsia="方正仿宋简体" w:cs="方正仿宋简体"/>
          <w:sz w:val="32"/>
          <w:szCs w:val="32"/>
        </w:rPr>
        <w:t>民族宗教事务局</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辖区蒙牛、金煤、福耀等重点企业单位，</w:t>
      </w:r>
      <w:r>
        <w:rPr>
          <w:rFonts w:hint="eastAsia" w:ascii="方正仿宋简体" w:hAnsi="方正仿宋简体" w:eastAsia="方正仿宋简体" w:cs="方正仿宋简体"/>
          <w:sz w:val="32"/>
          <w:szCs w:val="32"/>
        </w:rPr>
        <w:t>共同举办</w:t>
      </w:r>
      <w:r>
        <w:rPr>
          <w:rFonts w:hint="eastAsia" w:ascii="方正仿宋简体" w:hAnsi="方正仿宋简体" w:eastAsia="方正仿宋简体" w:cs="方正仿宋简体"/>
          <w:sz w:val="32"/>
          <w:szCs w:val="32"/>
          <w:lang w:eastAsia="zh-CN"/>
        </w:rPr>
        <w:t>了“</w:t>
      </w:r>
      <w:r>
        <w:rPr>
          <w:rFonts w:hint="eastAsia" w:ascii="方正仿宋简体" w:hAnsi="方正仿宋简体" w:eastAsia="方正仿宋简体" w:cs="方正仿宋简体"/>
          <w:sz w:val="32"/>
          <w:szCs w:val="32"/>
        </w:rPr>
        <w:t>民族团结杯</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乒乓球比赛”，来自汉族、蒙古族、回族等多个民族的</w:t>
      </w:r>
      <w:r>
        <w:rPr>
          <w:rFonts w:hint="eastAsia" w:ascii="方正仿宋简体" w:hAnsi="方正仿宋简体" w:eastAsia="方正仿宋简体" w:cs="方正仿宋简体"/>
          <w:sz w:val="32"/>
          <w:szCs w:val="32"/>
          <w:lang w:val="en-US" w:eastAsia="zh-CN"/>
        </w:rPr>
        <w:t>30</w:t>
      </w:r>
      <w:r>
        <w:rPr>
          <w:rFonts w:hint="eastAsia" w:ascii="方正仿宋简体" w:hAnsi="方正仿宋简体" w:eastAsia="方正仿宋简体" w:cs="方正仿宋简体"/>
          <w:sz w:val="32"/>
          <w:szCs w:val="32"/>
        </w:rPr>
        <w:t>余名居民选手参赛，以球为媒凝聚民族团结力量。</w:t>
      </w:r>
    </w:p>
    <w:p w14:paraId="4D2F6CBC">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赛前，社区与包联单位共同布置赛场，悬挂</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融铸北疆、齐心向党</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推进中华民族共同体建设</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横幅，并设置民族政策宣传角，让居民在赛前了解民族文化与政策</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城市民族工作条例、民族团结应知应会知识等等，</w:t>
      </w:r>
      <w:r>
        <w:rPr>
          <w:rFonts w:hint="eastAsia" w:ascii="方正仿宋简体" w:hAnsi="方正仿宋简体" w:eastAsia="方正仿宋简体" w:cs="方正仿宋简体"/>
          <w:sz w:val="32"/>
          <w:szCs w:val="32"/>
        </w:rPr>
        <w:t>让居民在赛前了解民族文化与政策。比赛设</w:t>
      </w:r>
      <w:r>
        <w:rPr>
          <w:rFonts w:hint="eastAsia" w:ascii="方正仿宋简体" w:hAnsi="方正仿宋简体" w:eastAsia="方正仿宋简体" w:cs="方正仿宋简体"/>
          <w:sz w:val="32"/>
          <w:szCs w:val="32"/>
          <w:lang w:val="en-US" w:eastAsia="zh-CN"/>
        </w:rPr>
        <w:t>男</w:t>
      </w:r>
      <w:r>
        <w:rPr>
          <w:rFonts w:hint="eastAsia" w:ascii="方正仿宋简体" w:hAnsi="方正仿宋简体" w:eastAsia="方正仿宋简体" w:cs="方正仿宋简体"/>
          <w:sz w:val="32"/>
          <w:szCs w:val="32"/>
        </w:rPr>
        <w:t>单、</w:t>
      </w:r>
      <w:r>
        <w:rPr>
          <w:rFonts w:hint="eastAsia" w:ascii="方正仿宋简体" w:hAnsi="方正仿宋简体" w:eastAsia="方正仿宋简体" w:cs="方正仿宋简体"/>
          <w:sz w:val="32"/>
          <w:szCs w:val="32"/>
          <w:lang w:val="en-US" w:eastAsia="zh-CN"/>
        </w:rPr>
        <w:t>女单</w:t>
      </w:r>
      <w:r>
        <w:rPr>
          <w:rFonts w:hint="eastAsia" w:ascii="方正仿宋简体" w:hAnsi="方正仿宋简体" w:eastAsia="方正仿宋简体" w:cs="方正仿宋简体"/>
          <w:sz w:val="32"/>
          <w:szCs w:val="32"/>
        </w:rPr>
        <w:t>项目，选手们以球会友，无论是老年居民的稳健发球，还是青年选手的凌厉扣杀，都赢得现场阵阵掌声。过程中，不同民族的选手互相加油、交流技巧，赛场内外满是团结友爱的氛围。</w:t>
      </w:r>
    </w:p>
    <w:p w14:paraId="58D813F9">
      <w:pPr>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此次活动的开展，进一步拉动了社区与居民、企事业单位的距离，是</w:t>
      </w:r>
      <w:r>
        <w:rPr>
          <w:rFonts w:hint="eastAsia" w:ascii="方正仿宋简体" w:hAnsi="方正仿宋简体" w:eastAsia="方正仿宋简体" w:cs="方正仿宋简体"/>
          <w:sz w:val="32"/>
          <w:szCs w:val="32"/>
        </w:rPr>
        <w:t>推进民族团结工作的生动实践。下一步，</w:t>
      </w:r>
      <w:r>
        <w:rPr>
          <w:rFonts w:hint="eastAsia" w:ascii="方正仿宋简体" w:hAnsi="方正仿宋简体" w:eastAsia="方正仿宋简体" w:cs="方正仿宋简体"/>
          <w:sz w:val="32"/>
          <w:szCs w:val="32"/>
          <w:lang w:val="en-US" w:eastAsia="zh-CN"/>
        </w:rPr>
        <w:t>宝贝河社区</w:t>
      </w:r>
      <w:r>
        <w:rPr>
          <w:rFonts w:hint="eastAsia" w:ascii="方正仿宋简体" w:hAnsi="方正仿宋简体" w:eastAsia="方正仿宋简体" w:cs="方正仿宋简体"/>
          <w:sz w:val="32"/>
          <w:szCs w:val="32"/>
        </w:rPr>
        <w:t>持续开展民族文化交流、结对帮扶等活动，以实际行动促进各民族居民交往交流交融，共同建设团结</w:t>
      </w:r>
      <w:r>
        <w:rPr>
          <w:rFonts w:hint="eastAsia" w:ascii="方正仿宋简体" w:hAnsi="方正仿宋简体" w:eastAsia="方正仿宋简体" w:cs="方正仿宋简体"/>
          <w:sz w:val="32"/>
          <w:szCs w:val="32"/>
          <w:lang w:val="en-US" w:eastAsia="zh-CN"/>
        </w:rPr>
        <w:t>的和谐</w:t>
      </w:r>
      <w:r>
        <w:rPr>
          <w:rFonts w:hint="eastAsia" w:ascii="方正仿宋简体" w:hAnsi="方正仿宋简体" w:eastAsia="方正仿宋简体" w:cs="方正仿宋简体"/>
          <w:sz w:val="32"/>
          <w:szCs w:val="32"/>
        </w:rPr>
        <w:t>家园。</w:t>
      </w:r>
    </w:p>
    <w:p w14:paraId="3097B911">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drawing>
          <wp:inline distT="0" distB="0" distL="114300" distR="114300">
            <wp:extent cx="5597525" cy="2642870"/>
            <wp:effectExtent l="0" t="0" r="3175" b="5080"/>
            <wp:docPr id="3" name="图片 3" descr="18d2c752e1ae896b2efbae7ffbb3e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8d2c752e1ae896b2efbae7ffbb3e139"/>
                    <pic:cNvPicPr>
                      <a:picLocks noChangeAspect="1"/>
                    </pic:cNvPicPr>
                  </pic:nvPicPr>
                  <pic:blipFill>
                    <a:blip r:embed="rId4"/>
                    <a:stretch>
                      <a:fillRect/>
                    </a:stretch>
                  </pic:blipFill>
                  <pic:spPr>
                    <a:xfrm>
                      <a:off x="0" y="0"/>
                      <a:ext cx="5597525" cy="2642870"/>
                    </a:xfrm>
                    <a:prstGeom prst="rect">
                      <a:avLst/>
                    </a:prstGeom>
                  </pic:spPr>
                </pic:pic>
              </a:graphicData>
            </a:graphic>
          </wp:inline>
        </w:drawing>
      </w:r>
    </w:p>
    <w:p w14:paraId="762331DD">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drawing>
          <wp:inline distT="0" distB="0" distL="114300" distR="114300">
            <wp:extent cx="5581015" cy="2664460"/>
            <wp:effectExtent l="0" t="0" r="635" b="2540"/>
            <wp:docPr id="2" name="图片 2" descr="11fabd90469fd081e0ba3b1dcb847c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fabd90469fd081e0ba3b1dcb847cee"/>
                    <pic:cNvPicPr>
                      <a:picLocks noChangeAspect="1"/>
                    </pic:cNvPicPr>
                  </pic:nvPicPr>
                  <pic:blipFill>
                    <a:blip r:embed="rId5"/>
                    <a:stretch>
                      <a:fillRect/>
                    </a:stretch>
                  </pic:blipFill>
                  <pic:spPr>
                    <a:xfrm>
                      <a:off x="0" y="0"/>
                      <a:ext cx="5581015" cy="2664460"/>
                    </a:xfrm>
                    <a:prstGeom prst="rect">
                      <a:avLst/>
                    </a:prstGeom>
                  </pic:spPr>
                </pic:pic>
              </a:graphicData>
            </a:graphic>
          </wp:inline>
        </w:drawing>
      </w:r>
    </w:p>
    <w:p w14:paraId="44F9EFB8">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drawing>
          <wp:inline distT="0" distB="0" distL="114300" distR="114300">
            <wp:extent cx="5566410" cy="2842895"/>
            <wp:effectExtent l="0" t="0" r="15240" b="14605"/>
            <wp:docPr id="4" name="图片 4" descr="f2b2be60025fec51cfdea73eac9007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2b2be60025fec51cfdea73eac9007d4"/>
                    <pic:cNvPicPr>
                      <a:picLocks noChangeAspect="1"/>
                    </pic:cNvPicPr>
                  </pic:nvPicPr>
                  <pic:blipFill>
                    <a:blip r:embed="rId6"/>
                    <a:srcRect r="4611"/>
                    <a:stretch>
                      <a:fillRect/>
                    </a:stretch>
                  </pic:blipFill>
                  <pic:spPr>
                    <a:xfrm>
                      <a:off x="0" y="0"/>
                      <a:ext cx="5566410" cy="2842895"/>
                    </a:xfrm>
                    <a:prstGeom prst="rect">
                      <a:avLst/>
                    </a:prstGeom>
                  </pic:spPr>
                </pic:pic>
              </a:graphicData>
            </a:graphic>
          </wp:inline>
        </w:drawing>
      </w:r>
      <w:bookmarkStart w:id="0" w:name="_GoBack"/>
      <w:bookmarkEnd w:id="0"/>
    </w:p>
    <w:p w14:paraId="28D2A065">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drawing>
          <wp:inline distT="0" distB="0" distL="114300" distR="114300">
            <wp:extent cx="5512435" cy="3366135"/>
            <wp:effectExtent l="0" t="0" r="12065" b="5715"/>
            <wp:docPr id="5" name="图片 5" descr="5bc24d02b666737a0871376182d0a7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bc24d02b666737a0871376182d0a7ab"/>
                    <pic:cNvPicPr>
                      <a:picLocks noChangeAspect="1"/>
                    </pic:cNvPicPr>
                  </pic:nvPicPr>
                  <pic:blipFill>
                    <a:blip r:embed="rId7"/>
                    <a:stretch>
                      <a:fillRect/>
                    </a:stretch>
                  </pic:blipFill>
                  <pic:spPr>
                    <a:xfrm>
                      <a:off x="0" y="0"/>
                      <a:ext cx="5512435" cy="3366135"/>
                    </a:xfrm>
                    <a:prstGeom prst="rect">
                      <a:avLst/>
                    </a:prstGeom>
                  </pic:spPr>
                </pic:pic>
              </a:graphicData>
            </a:graphic>
          </wp:inline>
        </w:drawing>
      </w:r>
    </w:p>
    <w:p w14:paraId="2B4FE76D">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drawing>
          <wp:inline distT="0" distB="0" distL="114300" distR="114300">
            <wp:extent cx="5541010" cy="3138170"/>
            <wp:effectExtent l="0" t="0" r="2540" b="5080"/>
            <wp:docPr id="1" name="图片 1" descr="9b9a27491cc2c7a9526658f80c936c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b9a27491cc2c7a9526658f80c936c9f"/>
                    <pic:cNvPicPr>
                      <a:picLocks noChangeAspect="1"/>
                    </pic:cNvPicPr>
                  </pic:nvPicPr>
                  <pic:blipFill>
                    <a:blip r:embed="rId8"/>
                    <a:stretch>
                      <a:fillRect/>
                    </a:stretch>
                  </pic:blipFill>
                  <pic:spPr>
                    <a:xfrm>
                      <a:off x="0" y="0"/>
                      <a:ext cx="5541010" cy="313817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D7896"/>
    <w:rsid w:val="0D715C61"/>
    <w:rsid w:val="173308F8"/>
    <w:rsid w:val="1DD6731E"/>
    <w:rsid w:val="2308796A"/>
    <w:rsid w:val="55C67DF5"/>
    <w:rsid w:val="747D7558"/>
    <w:rsid w:val="75A50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554</Words>
  <Characters>555</Characters>
  <Lines>0</Lines>
  <Paragraphs>0</Paragraphs>
  <TotalTime>0</TotalTime>
  <ScaleCrop>false</ScaleCrop>
  <LinksUpToDate>false</LinksUpToDate>
  <CharactersWithSpaces>557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2025-09-11T07:23:00Z</dcterms:created>
  <dc:creator>Administrator</dc:creator>
  <cp:lastModifiedBy>WPS_1637389160</cp:lastModifiedBy>
  <dcterms:modified xsi:type="dcterms:W3CDTF">2025-09-12T07:02:38Z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eyJoZGlkIjoiN2JiNGU5OGMwMDJkODRlZGZkMWU5ZmFmZjBjODJlZWEiLCJ1c2VySWQiOiIxMjk3NTYwMjIwIn0=</vt:lpwstr>
  </property>
  <property fmtid="{D5CDD505-2E9C-101B-9397-08002B2CF9AE}" pid="4" name="ICV">
    <vt:lpwstr>0D55B87EA9424B748D56E7A1E0BB3007_13</vt:lpwstr>
  </property>
</Properties>
</file>