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金都新城社区开展节前安全隐患排查行动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为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color="auto" w:fill="FFFFFF"/>
        </w:rPr>
        <w:t>进一步铸牢中华民族共同体意识，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落实消防安全责任，杜绝消防安全事故发生，保障居民生命财产安全，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日，金都新城社区开展节前</w:t>
      </w:r>
      <w:bookmarkStart w:id="0" w:name="OLE_LINK1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安全隐患排查行动</w:t>
      </w:r>
      <w:bookmarkEnd w:id="0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检查过程中，社区工作人员们对小区商铺挨户进行摸排走访，仔细查看各商铺消防安全器材配备情况，此外，检查灭火器是否可用，安放地点是否干燥通风且随手可拿。还宣传了消防安全知识，提高从业人员的消防安全意识和自救能力，真正做到防患于未然，让安全理念深入人心。对于发现的问题，立即督促相关单位进行整改，确保隐患得到及时消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未来，金都新城社区将定期开展排查活动，确保社区的安全稳定。同时，也呼吁广大居民和商户要时刻绷紧安全这根弦，共同为社区的平安和谐贡献力量。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金都新城社区</w:t>
      </w:r>
    </w:p>
    <w:p>
      <w:pPr>
        <w:ind w:firstLine="672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</w:t>
      </w:r>
      <w:bookmarkStart w:id="1" w:name="_GoBack"/>
      <w:r>
        <w:rPr>
          <w:rFonts w:hint="eastAsia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29</w:t>
      </w:r>
      <w:bookmarkEnd w:id="1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widowControl/>
        <w:suppressLineNumbers w:val="0"/>
        <w:ind w:firstLine="672" w:firstLineChars="200"/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ind w:firstLine="672" w:firstLineChars="200"/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72" w:firstLineChars="200"/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</w:pPr>
    </w:p>
    <w:p>
      <w:pPr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图像资料: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19040" cy="3542030"/>
            <wp:effectExtent l="0" t="0" r="10160" b="1270"/>
            <wp:docPr id="1" name="图片 1" descr="0e57ac9a1002c56095201fc8db3e13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57ac9a1002c56095201fc8db3e13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040" cy="354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spacing w:val="8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spacing w:val="8"/>
          <w:sz w:val="24"/>
          <w:szCs w:val="24"/>
          <w:lang w:val="en-US" w:eastAsia="zh-CN"/>
        </w:rPr>
        <w:t>图一：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spacing w:val="8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spacing w:val="8"/>
          <w:sz w:val="24"/>
          <w:szCs w:val="24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spacing w:val="8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spacing w:val="8"/>
          <w:sz w:val="24"/>
          <w:szCs w:val="24"/>
          <w:lang w:val="en-US" w:eastAsia="zh-CN"/>
        </w:rPr>
        <w:t>9月29日金都新城社区开展节前安全隐患排查行动。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74285" cy="3623310"/>
            <wp:effectExtent l="0" t="0" r="12065" b="15240"/>
            <wp:docPr id="2" name="图片 2" descr="32989736f46d5dcd8bf46111d8edde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989736f46d5dcd8bf46111d8edde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4285" cy="362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spacing w:val="8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spacing w:val="8"/>
          <w:sz w:val="24"/>
          <w:szCs w:val="24"/>
          <w:lang w:val="en-US" w:eastAsia="zh-CN"/>
        </w:rPr>
        <w:t>图二：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spacing w:val="8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spacing w:val="8"/>
          <w:sz w:val="24"/>
          <w:szCs w:val="24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spacing w:val="8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spacing w:val="8"/>
          <w:sz w:val="24"/>
          <w:szCs w:val="24"/>
          <w:lang w:val="en-US" w:eastAsia="zh-CN"/>
        </w:rPr>
        <w:t>9月29日金都新城社区开展节前安全隐患排查行动。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809DA"/>
    <w:rsid w:val="244B5AC4"/>
    <w:rsid w:val="56896644"/>
    <w:rsid w:val="59786709"/>
    <w:rsid w:val="5AF809DA"/>
    <w:rsid w:val="5F6C41DE"/>
    <w:rsid w:val="79BA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2024-09-14T07:21:00Z</dcterms:created>
  <dc:creator>Administrator</dc:creator>
  <cp:lastModifiedBy>Administrator</cp:lastModifiedBy>
  <dcterms:modified xsi:type="dcterms:W3CDTF">2025-09-29T08:45:40Z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9E4D5168C4AE4ECB8EBA80DE6B2C5703</vt:lpwstr>
  </property>
</Properties>
</file>