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991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456" w:firstLineChars="100"/>
        <w:textAlignment w:val="auto"/>
        <w:rPr>
          <w:rFonts w:hint="eastAsia" w:ascii="方正小标宋简体" w:hAnsi="方正小标宋简体" w:eastAsia="方正小标宋简体" w:cs="方正小标宋简体"/>
          <w:b w:val="0"/>
          <w:bCs w:val="0"/>
          <w:i w:val="0"/>
          <w:iCs w:val="0"/>
          <w:caps w:val="0"/>
          <w:spacing w:val="8"/>
          <w:sz w:val="44"/>
          <w:szCs w:val="44"/>
          <w:shd w:val="clear" w:fill="FFFFFF"/>
        </w:rPr>
      </w:pPr>
      <w:r>
        <w:rPr>
          <w:rFonts w:hint="eastAsia" w:ascii="方正小标宋简体" w:hAnsi="方正小标宋简体" w:eastAsia="方正小标宋简体" w:cs="方正小标宋简体"/>
          <w:b w:val="0"/>
          <w:bCs w:val="0"/>
          <w:i w:val="0"/>
          <w:iCs w:val="0"/>
          <w:caps w:val="0"/>
          <w:spacing w:val="8"/>
          <w:sz w:val="44"/>
          <w:szCs w:val="44"/>
          <w:shd w:val="clear" w:fill="FFFFFF"/>
          <w:lang w:val="en-US" w:eastAsia="zh-CN"/>
        </w:rPr>
        <w:t>宝贝河社区</w:t>
      </w:r>
      <w:r>
        <w:rPr>
          <w:rFonts w:hint="eastAsia" w:ascii="方正小标宋简体" w:hAnsi="方正小标宋简体" w:eastAsia="方正小标宋简体" w:cs="方正小标宋简体"/>
          <w:b w:val="0"/>
          <w:bCs w:val="0"/>
          <w:i w:val="0"/>
          <w:iCs w:val="0"/>
          <w:caps w:val="0"/>
          <w:spacing w:val="8"/>
          <w:sz w:val="44"/>
          <w:szCs w:val="44"/>
          <w:shd w:val="clear" w:fill="FFFFFF"/>
        </w:rPr>
        <w:t>开展习近平生态文明思想</w:t>
      </w:r>
    </w:p>
    <w:p w14:paraId="1D878B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3192" w:firstLineChars="700"/>
        <w:textAlignment w:val="auto"/>
        <w:rPr>
          <w:rFonts w:hint="default" w:ascii="方正小标宋简体" w:hAnsi="方正小标宋简体" w:eastAsia="方正小标宋简体" w:cs="方正小标宋简体"/>
          <w:b w:val="0"/>
          <w:bCs w:val="0"/>
          <w:i w:val="0"/>
          <w:iCs w:val="0"/>
          <w:caps w:val="0"/>
          <w:spacing w:val="8"/>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spacing w:val="8"/>
          <w:sz w:val="44"/>
          <w:szCs w:val="44"/>
          <w:shd w:val="clear" w:fill="FFFFFF"/>
          <w:lang w:val="en-US" w:eastAsia="zh-CN"/>
        </w:rPr>
        <w:t>理论宣讲</w:t>
      </w:r>
    </w:p>
    <w:p w14:paraId="29EEF85A">
      <w:pPr>
        <w:rPr>
          <w:rFonts w:hint="eastAsia" w:ascii="方正仿宋简体" w:hAnsi="方正仿宋简体" w:eastAsia="方正仿宋简体" w:cs="方正仿宋简体"/>
          <w:sz w:val="32"/>
          <w:szCs w:val="32"/>
        </w:rPr>
      </w:pPr>
      <w:bookmarkStart w:id="0" w:name="_GoBack"/>
      <w:bookmarkEnd w:id="0"/>
    </w:p>
    <w:p w14:paraId="5D3A0E1C">
      <w:pPr>
        <w:ind w:firstLine="736" w:firstLineChars="200"/>
        <w:rPr>
          <w:rFonts w:hint="eastAsia" w:ascii="方正仿宋简体" w:hAnsi="方正仿宋简体" w:eastAsia="方正仿宋简体" w:cs="方正仿宋简体"/>
          <w:i w:val="0"/>
          <w:iCs w:val="0"/>
          <w:caps w:val="0"/>
          <w:color w:val="3E3E3E"/>
          <w:spacing w:val="24"/>
          <w:sz w:val="32"/>
          <w:szCs w:val="32"/>
          <w:shd w:val="clear" w:fill="FFFFFF"/>
        </w:rPr>
      </w:pPr>
      <w:r>
        <w:rPr>
          <w:rFonts w:hint="eastAsia" w:ascii="方正仿宋简体" w:hAnsi="方正仿宋简体" w:eastAsia="方正仿宋简体" w:cs="方正仿宋简体"/>
          <w:i w:val="0"/>
          <w:iCs w:val="0"/>
          <w:caps w:val="0"/>
          <w:color w:val="3E3E3E"/>
          <w:spacing w:val="24"/>
          <w:sz w:val="32"/>
          <w:szCs w:val="32"/>
          <w:shd w:val="clear" w:fill="FFFFFF"/>
        </w:rPr>
        <w:t>为深入学习贯彻习近平生态文明思想，践行绿色新发展理念，建设文明城市，打造生态宜居美丽社区。</w:t>
      </w:r>
      <w:r>
        <w:rPr>
          <w:rFonts w:hint="eastAsia" w:ascii="方正仿宋简体" w:hAnsi="方正仿宋简体" w:eastAsia="方正仿宋简体" w:cs="方正仿宋简体"/>
          <w:i w:val="0"/>
          <w:iCs w:val="0"/>
          <w:caps w:val="0"/>
          <w:color w:val="3E3E3E"/>
          <w:spacing w:val="24"/>
          <w:sz w:val="32"/>
          <w:szCs w:val="32"/>
          <w:shd w:val="clear" w:fill="FFFFFF"/>
          <w:lang w:val="en-US" w:eastAsia="zh-CN"/>
        </w:rPr>
        <w:t>8</w:t>
      </w:r>
      <w:r>
        <w:rPr>
          <w:rFonts w:hint="eastAsia" w:ascii="方正仿宋简体" w:hAnsi="方正仿宋简体" w:eastAsia="方正仿宋简体" w:cs="方正仿宋简体"/>
          <w:i w:val="0"/>
          <w:iCs w:val="0"/>
          <w:caps w:val="0"/>
          <w:color w:val="3E3E3E"/>
          <w:spacing w:val="24"/>
          <w:sz w:val="32"/>
          <w:szCs w:val="32"/>
          <w:shd w:val="clear" w:fill="FFFFFF"/>
        </w:rPr>
        <w:t>月2</w:t>
      </w:r>
      <w:r>
        <w:rPr>
          <w:rFonts w:hint="eastAsia" w:ascii="方正仿宋简体" w:hAnsi="方正仿宋简体" w:eastAsia="方正仿宋简体" w:cs="方正仿宋简体"/>
          <w:i w:val="0"/>
          <w:iCs w:val="0"/>
          <w:caps w:val="0"/>
          <w:color w:val="3E3E3E"/>
          <w:spacing w:val="24"/>
          <w:sz w:val="32"/>
          <w:szCs w:val="32"/>
          <w:shd w:val="clear" w:fill="FFFFFF"/>
          <w:lang w:val="en-US" w:eastAsia="zh-CN"/>
        </w:rPr>
        <w:t>4</w:t>
      </w:r>
      <w:r>
        <w:rPr>
          <w:rFonts w:hint="eastAsia" w:ascii="方正仿宋简体" w:hAnsi="方正仿宋简体" w:eastAsia="方正仿宋简体" w:cs="方正仿宋简体"/>
          <w:i w:val="0"/>
          <w:iCs w:val="0"/>
          <w:caps w:val="0"/>
          <w:color w:val="3E3E3E"/>
          <w:spacing w:val="24"/>
          <w:sz w:val="32"/>
          <w:szCs w:val="32"/>
          <w:shd w:val="clear" w:fill="FFFFFF"/>
        </w:rPr>
        <w:t>日，</w:t>
      </w:r>
      <w:r>
        <w:rPr>
          <w:rFonts w:hint="eastAsia" w:ascii="方正仿宋简体" w:hAnsi="方正仿宋简体" w:eastAsia="方正仿宋简体" w:cs="方正仿宋简体"/>
          <w:i w:val="0"/>
          <w:iCs w:val="0"/>
          <w:caps w:val="0"/>
          <w:color w:val="3E3E3E"/>
          <w:spacing w:val="24"/>
          <w:sz w:val="32"/>
          <w:szCs w:val="32"/>
          <w:shd w:val="clear" w:fill="FFFFFF"/>
          <w:lang w:val="en-US" w:eastAsia="zh-CN"/>
        </w:rPr>
        <w:t>宝贝河社区</w:t>
      </w:r>
      <w:r>
        <w:rPr>
          <w:rFonts w:hint="eastAsia" w:ascii="方正仿宋简体" w:hAnsi="方正仿宋简体" w:eastAsia="方正仿宋简体" w:cs="方正仿宋简体"/>
          <w:i w:val="0"/>
          <w:iCs w:val="0"/>
          <w:caps w:val="0"/>
          <w:color w:val="3E3E3E"/>
          <w:spacing w:val="24"/>
          <w:sz w:val="32"/>
          <w:szCs w:val="32"/>
          <w:shd w:val="clear" w:fill="FFFFFF"/>
        </w:rPr>
        <w:t>在</w:t>
      </w:r>
      <w:r>
        <w:rPr>
          <w:rFonts w:hint="eastAsia" w:ascii="方正仿宋简体" w:hAnsi="方正仿宋简体" w:eastAsia="方正仿宋简体" w:cs="方正仿宋简体"/>
          <w:i w:val="0"/>
          <w:iCs w:val="0"/>
          <w:caps w:val="0"/>
          <w:color w:val="3E3E3E"/>
          <w:spacing w:val="24"/>
          <w:sz w:val="32"/>
          <w:szCs w:val="32"/>
          <w:shd w:val="clear" w:fill="FFFFFF"/>
          <w:lang w:val="en-US" w:eastAsia="zh-CN"/>
        </w:rPr>
        <w:t>三</w:t>
      </w:r>
      <w:r>
        <w:rPr>
          <w:rFonts w:hint="eastAsia" w:ascii="方正仿宋简体" w:hAnsi="方正仿宋简体" w:eastAsia="方正仿宋简体" w:cs="方正仿宋简体"/>
          <w:i w:val="0"/>
          <w:iCs w:val="0"/>
          <w:caps w:val="0"/>
          <w:color w:val="3E3E3E"/>
          <w:spacing w:val="24"/>
          <w:sz w:val="32"/>
          <w:szCs w:val="32"/>
          <w:shd w:val="clear" w:fill="FFFFFF"/>
        </w:rPr>
        <w:t>楼会议室开展习近平生态文明思想</w:t>
      </w:r>
      <w:r>
        <w:rPr>
          <w:rFonts w:hint="eastAsia" w:ascii="方正仿宋简体" w:hAnsi="方正仿宋简体" w:eastAsia="方正仿宋简体" w:cs="方正仿宋简体"/>
          <w:i w:val="0"/>
          <w:iCs w:val="0"/>
          <w:caps w:val="0"/>
          <w:color w:val="3E3E3E"/>
          <w:spacing w:val="24"/>
          <w:sz w:val="32"/>
          <w:szCs w:val="32"/>
          <w:shd w:val="clear" w:fill="FFFFFF"/>
          <w:lang w:val="en-US" w:eastAsia="zh-CN"/>
        </w:rPr>
        <w:t>理论宣讲活动</w:t>
      </w:r>
      <w:r>
        <w:rPr>
          <w:rFonts w:hint="eastAsia" w:ascii="方正仿宋简体" w:hAnsi="方正仿宋简体" w:eastAsia="方正仿宋简体" w:cs="方正仿宋简体"/>
          <w:i w:val="0"/>
          <w:iCs w:val="0"/>
          <w:caps w:val="0"/>
          <w:color w:val="3E3E3E"/>
          <w:spacing w:val="24"/>
          <w:sz w:val="32"/>
          <w:szCs w:val="32"/>
          <w:shd w:val="clear" w:fill="FFFFFF"/>
        </w:rPr>
        <w:t>。</w:t>
      </w:r>
    </w:p>
    <w:p w14:paraId="473E83DE">
      <w:pPr>
        <w:rPr>
          <w:rFonts w:hint="eastAsia" w:ascii="方正仿宋简体" w:hAnsi="方正仿宋简体" w:eastAsia="方正仿宋简体" w:cs="方正仿宋简体"/>
          <w:i w:val="0"/>
          <w:iCs w:val="0"/>
          <w:caps w:val="0"/>
          <w:color w:val="3E3E3E"/>
          <w:spacing w:val="24"/>
          <w:sz w:val="32"/>
          <w:szCs w:val="32"/>
          <w:shd w:val="clear" w:fill="FFFFFF"/>
        </w:rPr>
      </w:pPr>
      <w:r>
        <w:rPr>
          <w:rFonts w:hint="eastAsia" w:ascii="方正仿宋简体" w:hAnsi="方正仿宋简体" w:eastAsia="方正仿宋简体" w:cs="方正仿宋简体"/>
          <w:i w:val="0"/>
          <w:iCs w:val="0"/>
          <w:caps w:val="0"/>
          <w:color w:val="3E3E3E"/>
          <w:spacing w:val="24"/>
          <w:sz w:val="32"/>
          <w:szCs w:val="32"/>
          <w:shd w:val="clear" w:fill="FFFFFF"/>
        </w:rPr>
        <w:t> </w:t>
      </w:r>
      <w:r>
        <w:rPr>
          <w:rFonts w:hint="eastAsia" w:ascii="方正仿宋简体" w:hAnsi="方正仿宋简体" w:eastAsia="方正仿宋简体" w:cs="方正仿宋简体"/>
          <w:i w:val="0"/>
          <w:iCs w:val="0"/>
          <w:caps w:val="0"/>
          <w:color w:val="3E3E3E"/>
          <w:spacing w:val="24"/>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E3E3E"/>
          <w:spacing w:val="24"/>
          <w:sz w:val="32"/>
          <w:szCs w:val="32"/>
          <w:shd w:val="clear" w:fill="FFFFFF"/>
        </w:rPr>
        <w:t>社区书记</w:t>
      </w:r>
      <w:r>
        <w:rPr>
          <w:rFonts w:hint="eastAsia" w:ascii="方正仿宋简体" w:hAnsi="方正仿宋简体" w:eastAsia="方正仿宋简体" w:cs="方正仿宋简体"/>
          <w:i w:val="0"/>
          <w:iCs w:val="0"/>
          <w:caps w:val="0"/>
          <w:color w:val="3E3E3E"/>
          <w:spacing w:val="24"/>
          <w:sz w:val="32"/>
          <w:szCs w:val="32"/>
          <w:shd w:val="clear" w:fill="FFFFFF"/>
          <w:lang w:val="en-US" w:eastAsia="zh-CN"/>
        </w:rPr>
        <w:t>侯蒙</w:t>
      </w:r>
      <w:r>
        <w:rPr>
          <w:rFonts w:hint="eastAsia" w:ascii="方正仿宋简体" w:hAnsi="方正仿宋简体" w:eastAsia="方正仿宋简体" w:cs="方正仿宋简体"/>
          <w:i w:val="0"/>
          <w:iCs w:val="0"/>
          <w:caps w:val="0"/>
          <w:color w:val="3E3E3E"/>
          <w:spacing w:val="24"/>
          <w:sz w:val="32"/>
          <w:szCs w:val="32"/>
          <w:shd w:val="clear" w:fill="FFFFFF"/>
        </w:rPr>
        <w:t>用通俗易懂的语言讲解了习近平总书记关于生态文明建设和生态环境保护的重要论述和重要指示精神，习近平在全国生态环境保护大会上强调全面推进美丽中国建设加快推进人与自然和谐共生的现代化（2023年）</w:t>
      </w:r>
      <w:r>
        <w:rPr>
          <w:rFonts w:hint="eastAsia" w:ascii="方正仿宋简体" w:hAnsi="方正仿宋简体" w:eastAsia="方正仿宋简体" w:cs="方正仿宋简体"/>
          <w:i w:val="0"/>
          <w:iCs w:val="0"/>
          <w:caps w:val="0"/>
          <w:color w:val="3E3E3E"/>
          <w:spacing w:val="24"/>
          <w:sz w:val="32"/>
          <w:szCs w:val="32"/>
          <w:shd w:val="clear" w:fill="FFFFFF"/>
          <w:lang w:eastAsia="zh-CN"/>
        </w:rPr>
        <w:t>；</w:t>
      </w:r>
      <w:r>
        <w:rPr>
          <w:rFonts w:hint="eastAsia" w:ascii="方正仿宋简体" w:hAnsi="方正仿宋简体" w:eastAsia="方正仿宋简体" w:cs="方正仿宋简体"/>
          <w:i w:val="0"/>
          <w:iCs w:val="0"/>
          <w:caps w:val="0"/>
          <w:color w:val="3E3E3E"/>
          <w:spacing w:val="24"/>
          <w:sz w:val="32"/>
          <w:szCs w:val="32"/>
          <w:shd w:val="clear" w:fill="FFFFFF"/>
        </w:rPr>
        <w:t>习近平论社会主义生态文明建设（2024-2025年）</w:t>
      </w:r>
      <w:r>
        <w:rPr>
          <w:rFonts w:hint="eastAsia" w:ascii="方正仿宋简体" w:hAnsi="方正仿宋简体" w:eastAsia="方正仿宋简体" w:cs="方正仿宋简体"/>
          <w:i w:val="0"/>
          <w:iCs w:val="0"/>
          <w:caps w:val="0"/>
          <w:color w:val="3E3E3E"/>
          <w:spacing w:val="24"/>
          <w:sz w:val="32"/>
          <w:szCs w:val="32"/>
          <w:shd w:val="clear" w:fill="FFFFFF"/>
          <w:lang w:eastAsia="zh-CN"/>
        </w:rPr>
        <w:t>；</w:t>
      </w:r>
      <w:r>
        <w:rPr>
          <w:rFonts w:hint="eastAsia" w:ascii="方正仿宋简体" w:hAnsi="方正仿宋简体" w:eastAsia="方正仿宋简体" w:cs="方正仿宋简体"/>
          <w:i w:val="0"/>
          <w:iCs w:val="0"/>
          <w:caps w:val="0"/>
          <w:color w:val="3E3E3E"/>
          <w:spacing w:val="24"/>
          <w:sz w:val="32"/>
          <w:szCs w:val="32"/>
          <w:shd w:val="clear" w:fill="FFFFFF"/>
        </w:rPr>
        <w:t>《生态环境保护督察工作条例》（2025年3月31日中共中央政治局会议审议批准2025年4月28日中共中央、国务院发布）</w:t>
      </w:r>
      <w:r>
        <w:rPr>
          <w:rFonts w:hint="eastAsia" w:ascii="方正仿宋简体" w:hAnsi="方正仿宋简体" w:eastAsia="方正仿宋简体" w:cs="方正仿宋简体"/>
          <w:i w:val="0"/>
          <w:iCs w:val="0"/>
          <w:caps w:val="0"/>
          <w:color w:val="3E3E3E"/>
          <w:spacing w:val="24"/>
          <w:sz w:val="32"/>
          <w:szCs w:val="32"/>
          <w:shd w:val="clear" w:fill="FFFFFF"/>
          <w:lang w:eastAsia="zh-CN"/>
        </w:rPr>
        <w:t>，</w:t>
      </w:r>
      <w:r>
        <w:rPr>
          <w:rFonts w:hint="eastAsia" w:ascii="方正仿宋简体" w:hAnsi="方正仿宋简体" w:eastAsia="方正仿宋简体" w:cs="方正仿宋简体"/>
          <w:i w:val="0"/>
          <w:iCs w:val="0"/>
          <w:caps w:val="0"/>
          <w:color w:val="3E3E3E"/>
          <w:spacing w:val="24"/>
          <w:sz w:val="32"/>
          <w:szCs w:val="32"/>
          <w:shd w:val="clear" w:fill="FFFFFF"/>
          <w:lang w:val="en-US" w:eastAsia="zh-CN"/>
        </w:rPr>
        <w:t>各位党员干部要</w:t>
      </w:r>
      <w:r>
        <w:rPr>
          <w:rFonts w:hint="eastAsia" w:ascii="方正仿宋简体" w:hAnsi="方正仿宋简体" w:eastAsia="方正仿宋简体" w:cs="方正仿宋简体"/>
          <w:i w:val="0"/>
          <w:iCs w:val="0"/>
          <w:caps w:val="0"/>
          <w:color w:val="3E3E3E"/>
          <w:spacing w:val="24"/>
          <w:sz w:val="32"/>
          <w:szCs w:val="32"/>
          <w:shd w:val="clear" w:fill="FFFFFF"/>
        </w:rPr>
        <w:t>深刻理解和准确把握蕴含其中的“生态兴则文明兴”的深邃历史观、“人与自然和谐共生”的科学自然观、“绿水青山就是金山银山”的绿色发展观、“实行最严格生态环境保护制度”的严密法治观、“共同建设美丽中国”的全民行动观。</w:t>
      </w:r>
    </w:p>
    <w:p w14:paraId="213E0D0A">
      <w:pPr>
        <w:ind w:firstLine="736" w:firstLineChars="200"/>
        <w:rPr>
          <w:rFonts w:hint="eastAsia" w:ascii="方正仿宋简体" w:hAnsi="方正仿宋简体" w:eastAsia="方正仿宋简体" w:cs="方正仿宋简体"/>
          <w:i w:val="0"/>
          <w:iCs w:val="0"/>
          <w:caps w:val="0"/>
          <w:color w:val="3E3E3E"/>
          <w:spacing w:val="24"/>
          <w:sz w:val="32"/>
          <w:szCs w:val="32"/>
          <w:shd w:val="clear" w:fill="FFFFFF"/>
          <w:lang w:eastAsia="zh-CN"/>
        </w:rPr>
      </w:pPr>
      <w:r>
        <w:rPr>
          <w:rFonts w:hint="eastAsia" w:ascii="方正仿宋简体" w:hAnsi="方正仿宋简体" w:eastAsia="方正仿宋简体" w:cs="方正仿宋简体"/>
          <w:i w:val="0"/>
          <w:iCs w:val="0"/>
          <w:caps w:val="0"/>
          <w:color w:val="3E3E3E"/>
          <w:spacing w:val="24"/>
          <w:sz w:val="32"/>
          <w:szCs w:val="32"/>
          <w:shd w:val="clear" w:fill="FFFFFF"/>
        </w:rPr>
        <w:t>通过此次</w:t>
      </w:r>
      <w:r>
        <w:rPr>
          <w:rFonts w:hint="eastAsia" w:ascii="方正仿宋简体" w:hAnsi="方正仿宋简体" w:eastAsia="方正仿宋简体" w:cs="方正仿宋简体"/>
          <w:i w:val="0"/>
          <w:iCs w:val="0"/>
          <w:caps w:val="0"/>
          <w:color w:val="3E3E3E"/>
          <w:spacing w:val="24"/>
          <w:sz w:val="32"/>
          <w:szCs w:val="32"/>
          <w:shd w:val="clear" w:fill="FFFFFF"/>
          <w:lang w:val="en-US" w:eastAsia="zh-CN"/>
        </w:rPr>
        <w:t>主题党日学习</w:t>
      </w:r>
      <w:r>
        <w:rPr>
          <w:rFonts w:hint="eastAsia" w:ascii="方正仿宋简体" w:hAnsi="方正仿宋简体" w:eastAsia="方正仿宋简体" w:cs="方正仿宋简体"/>
          <w:i w:val="0"/>
          <w:iCs w:val="0"/>
          <w:caps w:val="0"/>
          <w:color w:val="3E3E3E"/>
          <w:spacing w:val="24"/>
          <w:sz w:val="32"/>
          <w:szCs w:val="32"/>
          <w:shd w:val="clear" w:fill="FFFFFF"/>
        </w:rPr>
        <w:t>，引导</w:t>
      </w:r>
      <w:r>
        <w:rPr>
          <w:rFonts w:hint="eastAsia" w:ascii="方正仿宋简体" w:hAnsi="方正仿宋简体" w:eastAsia="方正仿宋简体" w:cs="方正仿宋简体"/>
          <w:i w:val="0"/>
          <w:iCs w:val="0"/>
          <w:caps w:val="0"/>
          <w:color w:val="3E3E3E"/>
          <w:spacing w:val="24"/>
          <w:sz w:val="32"/>
          <w:szCs w:val="32"/>
          <w:shd w:val="clear" w:fill="FFFFFF"/>
          <w:lang w:val="en-US" w:eastAsia="zh-CN"/>
        </w:rPr>
        <w:t>党员干部要</w:t>
      </w:r>
      <w:r>
        <w:rPr>
          <w:rFonts w:hint="eastAsia" w:ascii="方正仿宋简体" w:hAnsi="方正仿宋简体" w:eastAsia="方正仿宋简体" w:cs="方正仿宋简体"/>
          <w:i w:val="0"/>
          <w:iCs w:val="0"/>
          <w:caps w:val="0"/>
          <w:color w:val="3E3E3E"/>
          <w:spacing w:val="24"/>
          <w:sz w:val="32"/>
          <w:szCs w:val="32"/>
          <w:shd w:val="clear" w:fill="FFFFFF"/>
        </w:rPr>
        <w:t>认真学习和深入贯彻习近平生态文明思想，切实增强做好生态环境保护工作的自觉性和责任感。下一步，</w:t>
      </w:r>
      <w:r>
        <w:rPr>
          <w:rFonts w:hint="eastAsia" w:ascii="方正仿宋简体" w:hAnsi="方正仿宋简体" w:eastAsia="方正仿宋简体" w:cs="方正仿宋简体"/>
          <w:i w:val="0"/>
          <w:iCs w:val="0"/>
          <w:caps w:val="0"/>
          <w:color w:val="3E3E3E"/>
          <w:spacing w:val="24"/>
          <w:sz w:val="32"/>
          <w:szCs w:val="32"/>
          <w:shd w:val="clear" w:fill="FFFFFF"/>
          <w:lang w:val="en-US" w:eastAsia="zh-CN"/>
        </w:rPr>
        <w:t>宝贝河</w:t>
      </w:r>
      <w:r>
        <w:rPr>
          <w:rFonts w:hint="eastAsia" w:ascii="方正仿宋简体" w:hAnsi="方正仿宋简体" w:eastAsia="方正仿宋简体" w:cs="方正仿宋简体"/>
          <w:i w:val="0"/>
          <w:iCs w:val="0"/>
          <w:caps w:val="0"/>
          <w:color w:val="3E3E3E"/>
          <w:spacing w:val="24"/>
          <w:sz w:val="32"/>
          <w:szCs w:val="32"/>
          <w:shd w:val="clear" w:fill="FFFFFF"/>
        </w:rPr>
        <w:t>社区将继续推进生态环境保护工作，开展更多形式多样的环保活动，引导居民积极参与，为建设生态文明城市贡献力量</w:t>
      </w:r>
      <w:r>
        <w:rPr>
          <w:rFonts w:hint="eastAsia" w:ascii="方正仿宋简体" w:hAnsi="方正仿宋简体" w:eastAsia="方正仿宋简体" w:cs="方正仿宋简体"/>
          <w:i w:val="0"/>
          <w:iCs w:val="0"/>
          <w:caps w:val="0"/>
          <w:color w:val="3E3E3E"/>
          <w:spacing w:val="24"/>
          <w:sz w:val="32"/>
          <w:szCs w:val="32"/>
          <w:shd w:val="clear" w:fill="FFFFFF"/>
          <w:lang w:eastAsia="zh-CN"/>
        </w:rPr>
        <w:t>。</w:t>
      </w:r>
    </w:p>
    <w:p w14:paraId="1920E806">
      <w:pPr>
        <w:rPr>
          <w:rFonts w:hint="eastAsia" w:ascii="方正仿宋简体" w:hAnsi="方正仿宋简体" w:eastAsia="方正仿宋简体" w:cs="方正仿宋简体"/>
          <w:i w:val="0"/>
          <w:iCs w:val="0"/>
          <w:caps w:val="0"/>
          <w:color w:val="3E3E3E"/>
          <w:spacing w:val="24"/>
          <w:sz w:val="32"/>
          <w:szCs w:val="32"/>
          <w:shd w:val="clear" w:fill="FFFFFF"/>
          <w:lang w:eastAsia="zh-CN"/>
        </w:rPr>
      </w:pPr>
    </w:p>
    <w:p w14:paraId="32160365">
      <w:pPr>
        <w:rPr>
          <w:rFonts w:hint="eastAsia" w:ascii="方正仿宋简体" w:hAnsi="方正仿宋简体" w:eastAsia="方正仿宋简体" w:cs="方正仿宋简体"/>
          <w:i w:val="0"/>
          <w:iCs w:val="0"/>
          <w:caps w:val="0"/>
          <w:color w:val="3E3E3E"/>
          <w:spacing w:val="24"/>
          <w:sz w:val="32"/>
          <w:szCs w:val="32"/>
          <w:shd w:val="clear" w:fill="FFFFFF"/>
          <w:lang w:eastAsia="zh-CN"/>
        </w:rPr>
      </w:pPr>
      <w:r>
        <w:rPr>
          <w:rFonts w:hint="eastAsia" w:ascii="方正仿宋简体" w:hAnsi="方正仿宋简体" w:eastAsia="方正仿宋简体" w:cs="方正仿宋简体"/>
          <w:i w:val="0"/>
          <w:iCs w:val="0"/>
          <w:caps w:val="0"/>
          <w:color w:val="3E3E3E"/>
          <w:spacing w:val="24"/>
          <w:sz w:val="32"/>
          <w:szCs w:val="32"/>
          <w:shd w:val="clear" w:fill="FFFFFF"/>
          <w:lang w:eastAsia="zh-CN"/>
        </w:rPr>
        <w:drawing>
          <wp:inline distT="0" distB="0" distL="114300" distR="114300">
            <wp:extent cx="5264785" cy="3708400"/>
            <wp:effectExtent l="0" t="0" r="0" b="0"/>
            <wp:docPr id="1" name="图片 1" descr="64a9613b6d485db29d1177ecac454f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4a9613b6d485db29d1177ecac454fe9"/>
                    <pic:cNvPicPr>
                      <a:picLocks noChangeAspect="1"/>
                    </pic:cNvPicPr>
                  </pic:nvPicPr>
                  <pic:blipFill>
                    <a:blip r:embed="rId4"/>
                    <a:srcRect b="6049"/>
                    <a:stretch>
                      <a:fillRect/>
                    </a:stretch>
                  </pic:blipFill>
                  <pic:spPr>
                    <a:xfrm>
                      <a:off x="0" y="0"/>
                      <a:ext cx="5264785" cy="370840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F2467F"/>
    <w:rsid w:val="25DC2799"/>
    <w:rsid w:val="32282B6B"/>
    <w:rsid w:val="5BC7640E"/>
    <w:rsid w:val="69836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501</Words>
  <Characters>521</Characters>
  <Lines>0</Lines>
  <Paragraphs>0</Paragraphs>
  <TotalTime>244</TotalTime>
  <ScaleCrop>false</ScaleCrop>
  <LinksUpToDate>false</LinksUpToDate>
  <CharactersWithSpaces>524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2025-08-15T07:30:00Z</dcterms:created>
  <dc:creator>Administrator</dc:creator>
  <cp:lastModifiedBy>WPS_1637389160</cp:lastModifiedBy>
  <cp:lastPrinted>2025-08-27T02:55:00Z</cp:lastPrinted>
  <dcterms:modified xsi:type="dcterms:W3CDTF">2025-08-28T02:42:06Z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eyJoZGlkIjoiN2JiNGU5OGMwMDJkODRlZGZkMWU5ZmFmZjBjODJlZWEiLCJ1c2VySWQiOiIxMjk3NTYwMjIwIn0=</vt:lpwstr>
  </property>
  <property fmtid="{D5CDD505-2E9C-101B-9397-08002B2CF9AE}" pid="4" name="ICV">
    <vt:lpwstr>DFF8237A1F7F46028EBDAAB2CA49FA10_13</vt:lpwstr>
  </property>
</Properties>
</file>