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20D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新雅社区开展残疾人预防日主题讲座</w:t>
      </w:r>
    </w:p>
    <w:p w14:paraId="05B4FD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</w:rPr>
        <w:t>在第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九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个全国残疾预防日来临之际，为深入贯彻落实残疾预防工作，增强社区居民的残疾预防意识，普及残疾预防知识，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新雅社区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于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2025年8月20日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在社区活动中心成功举办了一场以“预防残疾，守护健康”为主题的讲座。</w:t>
      </w:r>
    </w:p>
    <w:p w14:paraId="3A4358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宣讲员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围绕残疾预防的核心知识，从出生缺陷防控、疾病防控、意外伤害预防等方面进行了深入浅出的讲解。通过生动的案例和科学的数据，让居民们充分认识到残疾预防的重要性和紧迫性，为大家普及了预防残疾的有效方法和措施。</w:t>
      </w:r>
    </w:p>
    <w:p w14:paraId="2F7E47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本次残疾人预防日主题讲座的成功举办，为社区居民提供了一次宝贵的学习和交流机会，进一步提高了社区居民的残疾预防意识，营造了关注残疾人、做好残疾人预防的良好氛围。未来，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新雅社区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将继续秉持“以人为本，服务居民”的理念，不断创新工作方式，丰富活动内容，为构建一个健康、和谐、美好的社区而努力奋斗。</w:t>
      </w:r>
    </w:p>
    <w:p w14:paraId="6B52133A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</w:p>
    <w:p w14:paraId="712F3B1F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</w:p>
    <w:p w14:paraId="06137127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</w:p>
    <w:p w14:paraId="6A9B0828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4" name="图片 4" descr="2025.8.20残疾人预防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.8.20残疾人预防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3" name="图片 3" descr="2025.8.20残疾人预防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.8.20残疾人预防日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2" name="图片 2" descr="2025.8.20残疾人预防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.8.20残疾人预防日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1" name="图片 1" descr="2025.8.20残疾人预防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.8.20残疾人预防日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5C7E"/>
    <w:rsid w:val="48AA01A5"/>
    <w:rsid w:val="5139582A"/>
    <w:rsid w:val="7E9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389</Characters>
  <Lines>0</Lines>
  <Paragraphs>0</Paragraphs>
  <TotalTime>8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2025-08-20T07:58:00Z</dcterms:created>
  <dc:creator>ws</dc:creator>
  <cp:lastModifiedBy>不负韶华</cp:lastModifiedBy>
  <cp:lastPrinted>2025-08-26T06:47:19Z</cp:lastPrinted>
  <dcterms:modified xsi:type="dcterms:W3CDTF">2025-08-26T06:47:33Z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586C56243D834DFAB5A462BA36BFADFC_13</vt:lpwstr>
  </property>
  <property fmtid="{D5CDD505-2E9C-101B-9397-08002B2CF9AE}" pid="4" name="KSOTemplateDocerSaveRecord">
    <vt:lpwstr>eyJoZGlkIjoiMjJhZjQ0OGViZjEyNzM1ZjFiMjJiNTA1NGZjZjVjNzYiLCJ1c2VySWQiOiI5ODAxNDU5NjUifQ==</vt:lpwstr>
  </property>
</Properties>
</file>