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56E6">
      <w:pPr>
        <w:spacing w:line="220" w:lineRule="atLeast"/>
        <w:ind w:firstLine="4400" w:firstLineChars="10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委</w:t>
      </w:r>
      <w:r>
        <w:rPr>
          <w:rFonts w:hint="eastAsia" w:ascii="方正小标宋简体" w:eastAsia="方正小标宋简体"/>
          <w:sz w:val="44"/>
          <w:szCs w:val="44"/>
        </w:rPr>
        <w:t>学习教育配档表</w:t>
      </w:r>
    </w:p>
    <w:p w14:paraId="5FEEA20F">
      <w:pPr>
        <w:spacing w:beforeLines="50" w:afterLines="50" w:line="220" w:lineRule="atLeast"/>
        <w:jc w:val="center"/>
      </w:pP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25</w:t>
      </w:r>
      <w:r>
        <w:rPr>
          <w:rFonts w:hint="eastAsia" w:ascii="楷体_GB2312" w:eastAsia="楷体_GB2312"/>
          <w:sz w:val="32"/>
          <w:szCs w:val="32"/>
        </w:rPr>
        <w:t>年</w:t>
      </w:r>
      <w:r>
        <w:rPr>
          <w:rFonts w:hint="eastAsia" w:ascii="楷体_GB2312" w:eastAsia="楷体_GB2312"/>
          <w:sz w:val="32"/>
          <w:szCs w:val="32"/>
          <w:lang w:val="en-US" w:eastAsia="zh-CN"/>
        </w:rPr>
        <w:t>7月</w:t>
      </w:r>
      <w:r>
        <w:rPr>
          <w:rFonts w:hint="eastAsia" w:ascii="楷体_GB2312" w:eastAsia="楷体_GB2312"/>
          <w:sz w:val="32"/>
          <w:szCs w:val="32"/>
        </w:rPr>
        <w:t>)</w:t>
      </w:r>
    </w:p>
    <w:tbl>
      <w:tblPr>
        <w:tblStyle w:val="9"/>
        <w:tblW w:w="13838"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94"/>
        <w:gridCol w:w="2177"/>
        <w:gridCol w:w="6278"/>
        <w:gridCol w:w="1750"/>
      </w:tblGrid>
      <w:tr w14:paraId="3348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739" w:type="dxa"/>
            <w:vAlign w:val="center"/>
          </w:tcPr>
          <w:p w14:paraId="4DBD5ADA">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894" w:type="dxa"/>
            <w:vAlign w:val="center"/>
          </w:tcPr>
          <w:p w14:paraId="289421F4">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177" w:type="dxa"/>
            <w:vAlign w:val="center"/>
          </w:tcPr>
          <w:p w14:paraId="0C381E20">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6278" w:type="dxa"/>
            <w:vAlign w:val="center"/>
          </w:tcPr>
          <w:p w14:paraId="3F4BDC74">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750" w:type="dxa"/>
            <w:vAlign w:val="center"/>
          </w:tcPr>
          <w:p w14:paraId="334AC0D1">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14:paraId="786B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739" w:type="dxa"/>
            <w:vAlign w:val="center"/>
          </w:tcPr>
          <w:p w14:paraId="5439E1B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日</w:t>
            </w:r>
          </w:p>
        </w:tc>
        <w:tc>
          <w:tcPr>
            <w:tcW w:w="1894" w:type="dxa"/>
            <w:vAlign w:val="center"/>
          </w:tcPr>
          <w:p w14:paraId="33453E48">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DD5C42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49DFED8">
            <w:pPr>
              <w:numPr>
                <w:ilvl w:val="0"/>
                <w:numId w:val="0"/>
              </w:numPr>
              <w:ind w:left="0" w:leftChars="0" w:firstLine="0" w:firstLineChars="0"/>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习近平总书记在内蒙古讲话中关于作风建设的论述</w:t>
            </w:r>
            <w:bookmarkStart w:id="0" w:name="_GoBack"/>
            <w:bookmarkEnd w:id="0"/>
          </w:p>
        </w:tc>
        <w:tc>
          <w:tcPr>
            <w:tcW w:w="1750" w:type="dxa"/>
            <w:vAlign w:val="center"/>
          </w:tcPr>
          <w:p w14:paraId="6D82E5EC">
            <w:pPr>
              <w:spacing w:after="0" w:line="220" w:lineRule="atLeast"/>
              <w:jc w:val="center"/>
              <w:rPr>
                <w:rFonts w:hint="default" w:ascii="Times New Roman" w:hAnsi="Times New Roman" w:eastAsia="方正仿宋简体" w:cs="Times New Roman"/>
                <w:sz w:val="28"/>
                <w:szCs w:val="28"/>
                <w:lang w:eastAsia="zh-CN"/>
              </w:rPr>
            </w:pPr>
          </w:p>
        </w:tc>
      </w:tr>
      <w:tr w14:paraId="20D9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739" w:type="dxa"/>
            <w:vAlign w:val="center"/>
          </w:tcPr>
          <w:p w14:paraId="3AE693AD">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14</w:t>
            </w:r>
            <w:r>
              <w:rPr>
                <w:rFonts w:hint="default" w:ascii="Times New Roman" w:hAnsi="Times New Roman" w:eastAsia="方正仿宋简体" w:cs="Times New Roman"/>
                <w:sz w:val="28"/>
                <w:szCs w:val="28"/>
              </w:rPr>
              <w:t>日</w:t>
            </w:r>
          </w:p>
        </w:tc>
        <w:tc>
          <w:tcPr>
            <w:tcW w:w="1894" w:type="dxa"/>
            <w:vAlign w:val="center"/>
          </w:tcPr>
          <w:p w14:paraId="5B02DE1E">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12B4568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1CECA96F">
            <w:pPr>
              <w:numPr>
                <w:ilvl w:val="0"/>
                <w:numId w:val="0"/>
              </w:numPr>
              <w:ind w:left="0" w:leftChars="0" w:firstLine="0" w:firstLineChars="0"/>
              <w:jc w:val="center"/>
              <w:rPr>
                <w:rFonts w:hint="default"/>
                <w:lang w:val="en-US" w:eastAsia="zh-CN"/>
              </w:rPr>
            </w:pPr>
            <w:r>
              <w:rPr>
                <w:rFonts w:hint="eastAsia" w:ascii="Times New Roman" w:hAnsi="Times New Roman" w:eastAsia="方正仿宋简体" w:cs="Times New Roman"/>
                <w:b w:val="0"/>
                <w:bCs w:val="0"/>
                <w:sz w:val="28"/>
                <w:szCs w:val="28"/>
                <w:highlight w:val="none"/>
                <w:lang w:val="en-US" w:eastAsia="zh-CN"/>
              </w:rPr>
              <w:t>党政机关厉行节约反对浪费条例</w:t>
            </w:r>
          </w:p>
        </w:tc>
        <w:tc>
          <w:tcPr>
            <w:tcW w:w="1750" w:type="dxa"/>
            <w:vAlign w:val="center"/>
          </w:tcPr>
          <w:p w14:paraId="454735CB">
            <w:pPr>
              <w:spacing w:after="0" w:line="220" w:lineRule="atLeast"/>
              <w:jc w:val="center"/>
              <w:rPr>
                <w:rFonts w:hint="default" w:ascii="Times New Roman" w:hAnsi="Times New Roman" w:eastAsia="方正仿宋简体" w:cs="Times New Roman"/>
                <w:sz w:val="28"/>
                <w:szCs w:val="28"/>
                <w:lang w:eastAsia="zh-CN"/>
              </w:rPr>
            </w:pPr>
          </w:p>
        </w:tc>
      </w:tr>
      <w:tr w14:paraId="0635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739" w:type="dxa"/>
            <w:vAlign w:val="center"/>
          </w:tcPr>
          <w:p w14:paraId="5A58306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21</w:t>
            </w:r>
            <w:r>
              <w:rPr>
                <w:rFonts w:hint="default" w:ascii="Times New Roman" w:hAnsi="Times New Roman" w:eastAsia="方正仿宋简体" w:cs="Times New Roman"/>
                <w:sz w:val="28"/>
                <w:szCs w:val="28"/>
              </w:rPr>
              <w:t>日</w:t>
            </w:r>
          </w:p>
        </w:tc>
        <w:tc>
          <w:tcPr>
            <w:tcW w:w="1894" w:type="dxa"/>
            <w:vAlign w:val="center"/>
          </w:tcPr>
          <w:p w14:paraId="36B5CD24">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7D4F812">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8E0B800">
            <w:pPr>
              <w:pStyle w:val="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outlineLvl w:val="0"/>
              <w:rPr>
                <w:rFonts w:hint="default" w:ascii="Times New Roman" w:hAnsi="Times New Roman" w:eastAsia="方正仿宋简体" w:cs="Times New Roman"/>
                <w:sz w:val="28"/>
                <w:szCs w:val="28"/>
                <w:lang w:val="en-US"/>
              </w:rPr>
            </w:pPr>
            <w:r>
              <w:rPr>
                <w:rFonts w:hint="eastAsia" w:ascii="Times New Roman" w:hAnsi="Times New Roman" w:eastAsia="方正仿宋简体" w:cs="Times New Roman"/>
                <w:b w:val="0"/>
                <w:bCs w:val="0"/>
                <w:sz w:val="28"/>
                <w:szCs w:val="28"/>
                <w:highlight w:val="none"/>
                <w:lang w:val="en-US" w:eastAsia="zh-CN"/>
              </w:rPr>
              <w:t>关于认真学习贯彻习近平总书记重要讲话精神进一步抓紧抓细深入贯彻中央八项规定精神学习教育的通知</w:t>
            </w:r>
          </w:p>
        </w:tc>
        <w:tc>
          <w:tcPr>
            <w:tcW w:w="1750" w:type="dxa"/>
            <w:vAlign w:val="center"/>
          </w:tcPr>
          <w:p w14:paraId="3BE7AE6E">
            <w:pPr>
              <w:spacing w:after="0" w:line="220" w:lineRule="atLeast"/>
              <w:jc w:val="center"/>
              <w:rPr>
                <w:rFonts w:hint="default" w:ascii="Times New Roman" w:hAnsi="Times New Roman" w:eastAsia="方正仿宋简体" w:cs="Times New Roman"/>
                <w:sz w:val="28"/>
                <w:szCs w:val="28"/>
                <w:lang w:eastAsia="zh-CN"/>
              </w:rPr>
            </w:pPr>
          </w:p>
        </w:tc>
      </w:tr>
      <w:tr w14:paraId="4425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739" w:type="dxa"/>
            <w:vAlign w:val="center"/>
          </w:tcPr>
          <w:p w14:paraId="29A8D118">
            <w:pPr>
              <w:spacing w:after="0" w:line="220" w:lineRule="atLeast"/>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28</w:t>
            </w:r>
            <w:r>
              <w:rPr>
                <w:rFonts w:hint="default" w:ascii="Times New Roman" w:hAnsi="Times New Roman" w:eastAsia="方正仿宋简体" w:cs="Times New Roman"/>
                <w:sz w:val="28"/>
                <w:szCs w:val="28"/>
              </w:rPr>
              <w:t>日</w:t>
            </w:r>
          </w:p>
        </w:tc>
        <w:tc>
          <w:tcPr>
            <w:tcW w:w="1894" w:type="dxa"/>
            <w:vAlign w:val="center"/>
          </w:tcPr>
          <w:p w14:paraId="3D46AFFD">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77210A85">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50BB5FF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eastAsia"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违反中央八项规定及其实施细则精神典型案例</w:t>
            </w:r>
          </w:p>
          <w:p w14:paraId="0EEC3BC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default"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关于四起违规吃喝典型问题的通报</w:t>
            </w:r>
          </w:p>
        </w:tc>
        <w:tc>
          <w:tcPr>
            <w:tcW w:w="1750" w:type="dxa"/>
            <w:vAlign w:val="center"/>
          </w:tcPr>
          <w:p w14:paraId="1EC66BF8">
            <w:pPr>
              <w:spacing w:after="0" w:line="220" w:lineRule="atLeast"/>
              <w:jc w:val="center"/>
              <w:rPr>
                <w:rFonts w:hint="default" w:ascii="Times New Roman" w:hAnsi="Times New Roman" w:eastAsia="方正仿宋简体" w:cs="Times New Roman"/>
                <w:sz w:val="28"/>
                <w:szCs w:val="28"/>
                <w:lang w:eastAsia="zh-CN"/>
              </w:rPr>
            </w:pPr>
          </w:p>
        </w:tc>
      </w:tr>
    </w:tbl>
    <w:p w14:paraId="25129773"/>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A3BE">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A46327">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14:paraId="36A46327">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0361267"/>
    <w:rsid w:val="00BE1545"/>
    <w:rsid w:val="01B14C06"/>
    <w:rsid w:val="03062D2F"/>
    <w:rsid w:val="03103BAE"/>
    <w:rsid w:val="0394658D"/>
    <w:rsid w:val="042B7828"/>
    <w:rsid w:val="05AC054F"/>
    <w:rsid w:val="077F1302"/>
    <w:rsid w:val="090B72F2"/>
    <w:rsid w:val="0BE74F15"/>
    <w:rsid w:val="0C395F24"/>
    <w:rsid w:val="0E1703AF"/>
    <w:rsid w:val="0E43672E"/>
    <w:rsid w:val="0F3E131F"/>
    <w:rsid w:val="12363D08"/>
    <w:rsid w:val="125F0FD3"/>
    <w:rsid w:val="1334254C"/>
    <w:rsid w:val="14060DE1"/>
    <w:rsid w:val="143F60A1"/>
    <w:rsid w:val="1546345F"/>
    <w:rsid w:val="169440F9"/>
    <w:rsid w:val="16D660D4"/>
    <w:rsid w:val="17A34B99"/>
    <w:rsid w:val="1954439D"/>
    <w:rsid w:val="19B97A3E"/>
    <w:rsid w:val="1A8E59CD"/>
    <w:rsid w:val="1ABD00D6"/>
    <w:rsid w:val="1B8C2514"/>
    <w:rsid w:val="1BEF2AA3"/>
    <w:rsid w:val="1CA83020"/>
    <w:rsid w:val="1D912D67"/>
    <w:rsid w:val="1D9B4C90"/>
    <w:rsid w:val="1E966DDD"/>
    <w:rsid w:val="21DD0538"/>
    <w:rsid w:val="21FA7AAB"/>
    <w:rsid w:val="22806203"/>
    <w:rsid w:val="2356561C"/>
    <w:rsid w:val="253C316C"/>
    <w:rsid w:val="25F35B50"/>
    <w:rsid w:val="2657266D"/>
    <w:rsid w:val="26C63AE4"/>
    <w:rsid w:val="27084A19"/>
    <w:rsid w:val="27A209C9"/>
    <w:rsid w:val="280E42B1"/>
    <w:rsid w:val="2A3444D1"/>
    <w:rsid w:val="2A8D770F"/>
    <w:rsid w:val="2D0E73DC"/>
    <w:rsid w:val="2D621327"/>
    <w:rsid w:val="302456B7"/>
    <w:rsid w:val="30B95FA5"/>
    <w:rsid w:val="30BB24FD"/>
    <w:rsid w:val="333629CC"/>
    <w:rsid w:val="33977131"/>
    <w:rsid w:val="35D501BC"/>
    <w:rsid w:val="36C344B8"/>
    <w:rsid w:val="3790342A"/>
    <w:rsid w:val="37A1095A"/>
    <w:rsid w:val="37D7582A"/>
    <w:rsid w:val="388008B3"/>
    <w:rsid w:val="391458B3"/>
    <w:rsid w:val="3B4F5BA3"/>
    <w:rsid w:val="3B7F6D14"/>
    <w:rsid w:val="3C1A7270"/>
    <w:rsid w:val="3DC96858"/>
    <w:rsid w:val="3E5D51F2"/>
    <w:rsid w:val="3E6113A2"/>
    <w:rsid w:val="42402E61"/>
    <w:rsid w:val="42E163F2"/>
    <w:rsid w:val="433F136A"/>
    <w:rsid w:val="46544D07"/>
    <w:rsid w:val="46A71700"/>
    <w:rsid w:val="46E168F1"/>
    <w:rsid w:val="48B62E5D"/>
    <w:rsid w:val="49240917"/>
    <w:rsid w:val="49E862B8"/>
    <w:rsid w:val="4AAA17BF"/>
    <w:rsid w:val="4B245A16"/>
    <w:rsid w:val="4B3C15B0"/>
    <w:rsid w:val="4BE06886"/>
    <w:rsid w:val="4D287F0E"/>
    <w:rsid w:val="4DDA23BB"/>
    <w:rsid w:val="4E046DAB"/>
    <w:rsid w:val="4E08517B"/>
    <w:rsid w:val="4F391364"/>
    <w:rsid w:val="4F622668"/>
    <w:rsid w:val="4F786E66"/>
    <w:rsid w:val="4FD96375"/>
    <w:rsid w:val="4FDD6193"/>
    <w:rsid w:val="508605D9"/>
    <w:rsid w:val="50BB4CDB"/>
    <w:rsid w:val="515D459D"/>
    <w:rsid w:val="51936780"/>
    <w:rsid w:val="5523289A"/>
    <w:rsid w:val="55613BEE"/>
    <w:rsid w:val="558448F3"/>
    <w:rsid w:val="56805A87"/>
    <w:rsid w:val="56B75753"/>
    <w:rsid w:val="57DA5478"/>
    <w:rsid w:val="59517215"/>
    <w:rsid w:val="5A867B53"/>
    <w:rsid w:val="5CAD3AF8"/>
    <w:rsid w:val="5CE60975"/>
    <w:rsid w:val="5D0707DF"/>
    <w:rsid w:val="5D172CE4"/>
    <w:rsid w:val="5D994DED"/>
    <w:rsid w:val="5E7A5C21"/>
    <w:rsid w:val="5F7256AE"/>
    <w:rsid w:val="5F812FDF"/>
    <w:rsid w:val="61467085"/>
    <w:rsid w:val="61700C15"/>
    <w:rsid w:val="61BA4586"/>
    <w:rsid w:val="634560D1"/>
    <w:rsid w:val="656A7937"/>
    <w:rsid w:val="65D2103F"/>
    <w:rsid w:val="687654C7"/>
    <w:rsid w:val="69967732"/>
    <w:rsid w:val="6A1374B5"/>
    <w:rsid w:val="6BB32772"/>
    <w:rsid w:val="6BD04C6F"/>
    <w:rsid w:val="6CAD0F6F"/>
    <w:rsid w:val="6D763A57"/>
    <w:rsid w:val="6D8343C6"/>
    <w:rsid w:val="6E957F0D"/>
    <w:rsid w:val="6F0137F4"/>
    <w:rsid w:val="704E2A69"/>
    <w:rsid w:val="70DD5B9B"/>
    <w:rsid w:val="70EE5456"/>
    <w:rsid w:val="713C6D66"/>
    <w:rsid w:val="718D010E"/>
    <w:rsid w:val="72C7234F"/>
    <w:rsid w:val="742C4E6F"/>
    <w:rsid w:val="74847A3E"/>
    <w:rsid w:val="76562678"/>
    <w:rsid w:val="765F2191"/>
    <w:rsid w:val="76AB47B0"/>
    <w:rsid w:val="77274014"/>
    <w:rsid w:val="77EB5041"/>
    <w:rsid w:val="79586707"/>
    <w:rsid w:val="7B454A69"/>
    <w:rsid w:val="7CB4634A"/>
    <w:rsid w:val="7CB73744"/>
    <w:rsid w:val="7CE7275D"/>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autoRedefine/>
    <w:qFormat/>
    <w:uiPriority w:val="0"/>
    <w:pPr>
      <w:spacing w:after="0"/>
    </w:pPr>
    <w:rPr>
      <w:sz w:val="18"/>
      <w:szCs w:val="18"/>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1">
    <w:name w:val="Hyperlink"/>
    <w:basedOn w:val="10"/>
    <w:autoRedefine/>
    <w:qFormat/>
    <w:uiPriority w:val="0"/>
    <w:rPr>
      <w:color w:val="0000FF"/>
      <w:u w:val="single"/>
    </w:rPr>
  </w:style>
  <w:style w:type="paragraph" w:customStyle="1" w:styleId="12">
    <w:name w:val="List Paragraph"/>
    <w:basedOn w:val="1"/>
    <w:autoRedefine/>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158</Words>
  <Characters>165</Characters>
  <Lines>18</Lines>
  <Paragraphs>5</Paragraphs>
  <TotalTime>5</TotalTime>
  <ScaleCrop>false</ScaleCrop>
  <LinksUpToDate>false</LinksUpToDate>
  <CharactersWithSpaces>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 　　凉生凉忆亦凉心＂</cp:lastModifiedBy>
  <cp:lastPrinted>2023-10-25T07:26:00Z</cp:lastPrinted>
  <dcterms:modified xsi:type="dcterms:W3CDTF">2025-07-29T07:39:41Z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F2B8D76EB3D44DAD9B331389B5B69628_13</vt:lpwstr>
  </property>
  <property fmtid="{D5CDD505-2E9C-101B-9397-08002B2CF9AE}" pid="4" name="KSOTemplateDocerSaveRecord">
    <vt:lpwstr>eyJoZGlkIjoiZDcwYjBjNTFmMzEyZDBlYzU3OTc5NTMyMTYzYzA3NGEiLCJ1c2VySWQiOiIyNDI3MDAzOTIifQ==</vt:lpwstr>
  </property>
</Properties>
</file>