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E357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08735" cy="978535"/>
            <wp:effectExtent l="0" t="0" r="1905" b="12065"/>
            <wp:docPr id="6" name="图片 6" descr="19817bb88219ba605d8131b96500a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9817bb88219ba605d8131b96500a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A1C47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通辽经济技术开发区</w:t>
      </w:r>
    </w:p>
    <w:p w14:paraId="49D8FFA9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新城街道希望新城社区</w:t>
      </w:r>
      <w:r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  <w:t>工作简报</w:t>
      </w:r>
    </w:p>
    <w:p w14:paraId="240B3504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</w:p>
    <w:p w14:paraId="18487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2349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0NDEz2QAAAAkBAAAPAAAAAAAAAAEAIAAAACIAAABkcnMvZG93bnJldi54bWxQ&#10;SwECFAAUAAAACACHTuJAwspwkvYBAADBAwAADgAAAAAAAAABACAAAAAoAQAAZHJzL2Uyb0RvYy54&#10;bWxQSwUGAAAAAAYABgBZAQAAkAUAAAAA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主办：希望新城社区党委               2025年7月22日</w:t>
      </w:r>
    </w:p>
    <w:p w14:paraId="14838D5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 w:bidi="ar"/>
        </w:rPr>
        <w:t>学习《习近平总书记关于加强和改进民族工作的重要思想学习读本》</w:t>
      </w:r>
    </w:p>
    <w:p w14:paraId="5DD44F9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30" w:lineRule="atLeas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为深入贯彻落实党和国家关于民族工作的方针政策，加强社区民族团结，7月22日，希望新城社区组织开展了集中学习活动，深入研读《习近平总书记关于加强和改进民族工作的重要思想学习读本》的第三章。</w:t>
      </w:r>
    </w:p>
    <w:p w14:paraId="12F1496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30" w:lineRule="atLeast"/>
        <w:ind w:firstLine="640" w:firstLineChars="200"/>
        <w:textAlignment w:val="auto"/>
        <w:rPr>
          <w:rFonts w:hint="eastAsia" w:ascii="仿宋" w:hAnsi="仿宋" w:eastAsia="仿宋" w:cs="仿宋"/>
          <w:spacing w:val="2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学习活动伊始，社区书记穆田薇</w:t>
      </w:r>
      <w:r>
        <w:rPr>
          <w:rFonts w:hint="eastAsia" w:ascii="仿宋" w:hAnsi="仿宋" w:eastAsia="仿宋" w:cs="仿宋"/>
          <w:spacing w:val="24"/>
          <w:sz w:val="32"/>
          <w:szCs w:val="32"/>
        </w:rPr>
        <w:t>首先领学了</w:t>
      </w:r>
      <w:r>
        <w:rPr>
          <w:rFonts w:hint="eastAsia" w:ascii="仿宋" w:hAnsi="仿宋" w:eastAsia="仿宋" w:cs="仿宋"/>
          <w:spacing w:val="24"/>
          <w:sz w:val="32"/>
          <w:szCs w:val="32"/>
          <w:lang w:val="en-US" w:eastAsia="zh-CN"/>
        </w:rPr>
        <w:t>第三章内容《必须以铸牢中华民族共体意识为新时代党的民族工作主线、民族地区各项工作的主线》。强调了铸牢中华民族共同体意识的深刻内涵和重大意义，并指出铸牢中华民族共同体意识，是维护各民族根本利益的必然要求，是实现中华民族伟大复兴的必然要求，是巩固和发展平等团结互助和谐社会主义民族关系的必然要求，是党的民族工作开创新局面的必然要求。其次结合社区实际，提出要多举办促进各民族交流融合的文化活动，让不同民族的居民在活动中相互了解、相互欣赏，在交流中增进共同性。同时，尊重各民族的风俗习惯、语言文化等差异性，保障各民族居民的合法权益。</w:t>
      </w:r>
    </w:p>
    <w:p w14:paraId="1644337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30" w:lineRule="atLeast"/>
        <w:ind w:firstLine="736" w:firstLineChars="200"/>
        <w:textAlignment w:val="auto"/>
        <w:rPr>
          <w:rFonts w:hint="default" w:ascii="仿宋" w:hAnsi="仿宋" w:eastAsia="仿宋" w:cs="仿宋"/>
          <w:spacing w:val="24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pacing w:val="24"/>
          <w:sz w:val="32"/>
          <w:szCs w:val="32"/>
          <w:lang w:val="en-US" w:eastAsia="zh-CN"/>
        </w:rPr>
        <w:t>通过此次深入学习，进一步强化了全体人员对铸牢中华民族共同体意识重要性的认识，为推动社区民族团结进步事业发展，营造和谐稳定的社区环境奠定了坚实基础。</w:t>
      </w:r>
    </w:p>
    <w:p w14:paraId="39AA221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30" w:lineRule="atLeas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【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影像资料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】</w:t>
      </w:r>
    </w:p>
    <w:p w14:paraId="1F4F2388">
      <w:pPr>
        <w:pStyle w:val="2"/>
        <w:keepNext w:val="0"/>
        <w:keepLines w:val="0"/>
        <w:widowControl/>
        <w:suppressLineNumbers w:val="0"/>
        <w:rPr>
          <w:rFonts w:hint="default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drawing>
          <wp:inline distT="0" distB="0" distL="114300" distR="114300">
            <wp:extent cx="5184140" cy="3888105"/>
            <wp:effectExtent l="0" t="0" r="12700" b="13335"/>
            <wp:docPr id="1" name="图片 1" descr="89e2a4aed4454b1e686990376fe58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9e2a4aed4454b1e686990376fe58f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4140" cy="388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9DC5E"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drawing>
          <wp:inline distT="0" distB="0" distL="114300" distR="114300">
            <wp:extent cx="5222875" cy="3917315"/>
            <wp:effectExtent l="0" t="0" r="4445" b="14605"/>
            <wp:docPr id="4" name="图片 4" descr="d1deb45253404a2de52f27ea99359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1deb45253404a2de52f27ea99359a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2875" cy="391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C683C69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F6974"/>
    <w:rsid w:val="0E2D36EC"/>
    <w:rsid w:val="34DD78C9"/>
    <w:rsid w:val="3F1440C5"/>
    <w:rsid w:val="477F11CA"/>
    <w:rsid w:val="534029CC"/>
    <w:rsid w:val="5C162A85"/>
    <w:rsid w:val="5D447851"/>
    <w:rsid w:val="6E07192C"/>
    <w:rsid w:val="7DEA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465</Words>
  <Characters>470</Characters>
  <Lines>0</Lines>
  <Paragraphs>0</Paragraphs>
  <TotalTime>0</TotalTime>
  <ScaleCrop>false</ScaleCrop>
  <LinksUpToDate>false</LinksUpToDate>
  <CharactersWithSpaces>485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2025-04-09T01:17:00Z</dcterms:created>
  <dc:creator>Administrator</dc:creator>
  <cp:lastModifiedBy>鲍磊</cp:lastModifiedBy>
  <dcterms:modified xsi:type="dcterms:W3CDTF">2025-07-29T09:04:20Z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eyJoZGlkIjoiODcxMDMxODg5NjAzODM1YjIzZjRkY2QxZWU4OTVkNGMiLCJ1c2VySWQiOiI3MzgwNjUzMTIifQ==</vt:lpwstr>
  </property>
  <property fmtid="{D5CDD505-2E9C-101B-9397-08002B2CF9AE}" pid="4" name="ICV">
    <vt:lpwstr>789AA8563F7B42098DEE16352226E918_12</vt:lpwstr>
  </property>
</Properties>
</file>