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F2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400" w:hangingChars="500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lang w:val="en-US" w:eastAsia="zh-CN"/>
        </w:rPr>
        <w:t>宝贝河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</w:rPr>
        <w:t>社区开展铸牢中华民族共同体意识主题宣讲活动</w:t>
      </w:r>
    </w:p>
    <w:p w14:paraId="1F008BA0">
      <w:pPr>
        <w:rPr>
          <w:rFonts w:hint="eastAsia"/>
        </w:rPr>
      </w:pPr>
    </w:p>
    <w:p w14:paraId="13D1806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42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为深入学习贯彻党的二十大精神，深化民族团结进步教育，进一步铸牢中华民族共同体意识，7月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社区开展铸牢中华民族共同体意识主题宣讲活动。活动通过政策解读、故事分享、互动交流等形式，引导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辖区青少年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增强民族团结意识，凝聚共建和谐家园的合力。  </w:t>
      </w:r>
    </w:p>
    <w:p w14:paraId="2598EA1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42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社区宣讲员围绕"中华民族共同体意识"的核心内涵，结合生动事例，详细讲解了民族团结的重要意义和新时代党的民族政策。大家分享了各自的文化习俗和邻里互助的暖心故事，展现了社区多元文化交融的和谐氛围，居民们积极参与，在互动中增进了解、加深情谊。</w:t>
      </w:r>
    </w:p>
    <w:p w14:paraId="41E9C13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42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此次宣讲，提高了辖区各民族群众对铸牢中华民族共同体意识的理解与认识，营造了民族团结一家亲的氛围。下一步，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社区将继续开展形式多样的民族团结进步宣传教育活动，不断巩固和发展平等、团结、互助、和谐的社会主义民族关系，为构建和谐社区、共建美好家园奠定坚实的基础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。</w:t>
      </w:r>
    </w:p>
    <w:p w14:paraId="63F6072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</w:p>
    <w:p w14:paraId="4BABDE9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</w:p>
    <w:p w14:paraId="68F26C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</w:p>
    <w:p w14:paraId="743F33B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</w:p>
    <w:p w14:paraId="4F86C5E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9f511971065c3dd174f34cdcaa96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511971065c3dd174f34cdcaa961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191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ac1b5c4f6451f4b6b5976cfc16b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1b5c4f6451f4b6b5976cfc16b06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F3A8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</w:pPr>
    </w:p>
    <w:p w14:paraId="6A397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2025-07-21T02:06:22Z</dcterms:created>
  <dc:creator>Administrator</dc:creator>
  <cp:lastModifiedBy>WPS_1637389160</cp:lastModifiedBy>
  <dcterms:modified xsi:type="dcterms:W3CDTF">2025-07-21T02:18:36Z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eyJoZGlkIjoiN2JiNGU5OGMwMDJkODRlZGZkMWU5ZmFmZjBjODJlZWEiLCJ1c2VySWQiOiIxMjk3NTYwMjIwIn0=</vt:lpwstr>
  </property>
  <property fmtid="{D5CDD505-2E9C-101B-9397-08002B2CF9AE}" pid="4" name="ICV">
    <vt:lpwstr>E05CC3424639471D9DF34F84396795E9_12</vt:lpwstr>
  </property>
</Properties>
</file>