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10567">
      <w:pPr>
        <w:numPr>
          <w:ilvl w:val="0"/>
          <w:numId w:val="0"/>
        </w:numPr>
        <w:bidi w:val="0"/>
        <w:ind w:firstLine="1760" w:firstLineChars="4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6句话事实和道理</w:t>
      </w:r>
      <w:bookmarkStart w:id="0" w:name="_GoBack"/>
      <w:bookmarkEnd w:id="0"/>
      <w:r>
        <w:rPr>
          <w:rFonts w:hint="eastAsia" w:ascii="方正小标宋简体" w:hAnsi="方正小标宋简体" w:eastAsia="方正小标宋简体" w:cs="方正小标宋简体"/>
          <w:sz w:val="44"/>
          <w:szCs w:val="44"/>
          <w:lang w:eastAsia="zh-CN"/>
        </w:rPr>
        <w:t>宣讲活动</w:t>
      </w:r>
    </w:p>
    <w:p w14:paraId="47D51951">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为推</w:t>
      </w:r>
      <w:r>
        <w:rPr>
          <w:rFonts w:hint="eastAsia" w:ascii="方正仿宋简体" w:hAnsi="方正仿宋简体" w:eastAsia="方正仿宋简体" w:cs="方正仿宋简体"/>
          <w:sz w:val="32"/>
          <w:szCs w:val="32"/>
          <w:lang w:eastAsia="zh-CN"/>
        </w:rPr>
        <w:t>进</w:t>
      </w:r>
      <w:r>
        <w:rPr>
          <w:rFonts w:hint="eastAsia" w:ascii="方正仿宋简体" w:hAnsi="方正仿宋简体" w:eastAsia="方正仿宋简体" w:cs="方正仿宋简体"/>
          <w:sz w:val="32"/>
          <w:szCs w:val="32"/>
        </w:rPr>
        <w:t>学习贯彻习近平新时代中国特色社会主义思想主题教育走深走实切实加强党员干部政治建设，</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月</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三义堂村组织党员开展</w:t>
      </w:r>
      <w:r>
        <w:rPr>
          <w:rFonts w:hint="eastAsia" w:ascii="方正仿宋简体" w:hAnsi="方正仿宋简体" w:eastAsia="方正仿宋简体" w:cs="方正仿宋简体"/>
          <w:b w:val="0"/>
          <w:bCs w:val="0"/>
          <w:sz w:val="32"/>
          <w:szCs w:val="32"/>
          <w:lang w:eastAsia="zh-CN"/>
        </w:rPr>
        <w:t>感党恩、听党话、跟党走常态化开展宣讲活动及</w:t>
      </w:r>
      <w:r>
        <w:rPr>
          <w:rFonts w:hint="eastAsia" w:ascii="方正仿宋简体" w:hAnsi="方正仿宋简体" w:eastAsia="方正仿宋简体" w:cs="方正仿宋简体"/>
          <w:sz w:val="32"/>
          <w:szCs w:val="32"/>
          <w:lang w:eastAsia="zh-CN"/>
        </w:rPr>
        <w:t>学习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r>
        <w:rPr>
          <w:rFonts w:hint="eastAsia" w:ascii="方正仿宋简体" w:hAnsi="方正仿宋简体" w:eastAsia="方正仿宋简体" w:cs="方正仿宋简体"/>
          <w:sz w:val="32"/>
          <w:szCs w:val="32"/>
          <w:lang w:eastAsia="zh-CN"/>
        </w:rPr>
        <w:t>。</w:t>
      </w:r>
    </w:p>
    <w:p w14:paraId="27B17E02">
      <w:pPr>
        <w:numPr>
          <w:ilvl w:val="0"/>
          <w:numId w:val="0"/>
        </w:num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感党恩、听党话跟党走群众路线教育实践活动，</w:t>
      </w:r>
      <w:r>
        <w:rPr>
          <w:rFonts w:hint="eastAsia" w:ascii="方正仿宋简体" w:hAnsi="方正仿宋简体" w:eastAsia="方正仿宋简体" w:cs="方正仿宋简体"/>
          <w:sz w:val="32"/>
          <w:szCs w:val="32"/>
        </w:rPr>
        <w:t>以学铸魂，深刻理解“</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p>
    <w:p w14:paraId="245F6FB7">
      <w:pPr>
        <w:numPr>
          <w:ilvl w:val="0"/>
          <w:numId w:val="0"/>
        </w:num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14:paraId="61831058">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通过学习使支部党员对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r>
        <w:rPr>
          <w:rFonts w:hint="eastAsia" w:ascii="方正仿宋简体" w:hAnsi="方正仿宋简体" w:eastAsia="方正仿宋简体" w:cs="方正仿宋简体"/>
          <w:sz w:val="32"/>
          <w:szCs w:val="32"/>
          <w:lang w:eastAsia="zh-CN"/>
        </w:rPr>
        <w:t>进一步理解、引导支部党员干部和各族群众始终不忘过去、珍惜现在、共创未来。</w:t>
      </w:r>
    </w:p>
    <w:p w14:paraId="73FC0DB1">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5ED317E3">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47160"/>
            <wp:effectExtent l="0" t="0" r="12065" b="15240"/>
            <wp:docPr id="1" name="图片 1" descr="a181d32651d39ba2edd871ab69a1b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81d32651d39ba2edd871ab69a1b4f"/>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54C6AAB6">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4B834813">
      <w:pPr>
        <w:numPr>
          <w:ilvl w:val="0"/>
          <w:numId w:val="0"/>
        </w:numPr>
        <w:bidi w:val="0"/>
        <w:ind w:firstLine="960" w:firstLineChars="3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感党恩、听党话、跟党走，六句话事实和道理集中学习国家惠民政策宣讲活动</w:t>
      </w:r>
    </w:p>
    <w:p w14:paraId="6ED6042E">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29C5E151">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4B5FCA36">
      <w:pPr>
        <w:rPr>
          <w:rFonts w:hint="eastAsia" w:eastAsiaTheme="minorEastAsia"/>
          <w:lang w:eastAsia="zh-CN"/>
        </w:rPr>
      </w:pPr>
    </w:p>
    <w:p w14:paraId="440E3DEA">
      <w:pPr>
        <w:rPr>
          <w:rFonts w:hint="eastAsia" w:ascii="方正仿宋简体" w:hAnsi="方正仿宋简体" w:eastAsia="方正仿宋简体" w:cs="方正仿宋简体"/>
          <w:sz w:val="32"/>
          <w:szCs w:val="32"/>
          <w:lang w:eastAsia="zh-CN"/>
        </w:rPr>
      </w:pPr>
    </w:p>
    <w:p w14:paraId="0B041EE1">
      <w:pPr>
        <w:rPr>
          <w:rFonts w:hint="eastAsia" w:ascii="方正仿宋简体" w:hAnsi="方正仿宋简体" w:eastAsia="方正仿宋简体" w:cs="方正仿宋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424247B2"/>
    <w:rsid w:val="09D3256F"/>
    <w:rsid w:val="1AA141DD"/>
    <w:rsid w:val="3BF27401"/>
    <w:rsid w:val="424247B2"/>
    <w:rsid w:val="42B21FB1"/>
    <w:rsid w:val="475A3966"/>
    <w:rsid w:val="4F792474"/>
    <w:rsid w:val="55C96AB2"/>
    <w:rsid w:val="6125117F"/>
    <w:rsid w:val="67A27471"/>
    <w:rsid w:val="70DA42FD"/>
    <w:rsid w:val="73631FE3"/>
    <w:rsid w:val="75797BF0"/>
    <w:rsid w:val="75A34430"/>
    <w:rsid w:val="7E5A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399</Characters>
  <Lines>0</Lines>
  <Paragraphs>0</Paragraphs>
  <TotalTime>4</TotalTime>
  <ScaleCrop>false</ScaleCrop>
  <LinksUpToDate>false</LinksUpToDate>
  <CharactersWithSpaces>399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2024-03-07T09:03:00Z</dcterms:created>
  <dc:creator>Administrator</dc:creator>
  <cp:lastModifiedBy>李学峰</cp:lastModifiedBy>
  <dcterms:modified xsi:type="dcterms:W3CDTF">2025-07-29T02:33:42Z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524026E902EE4EFBA32EF5A2697C9557_13</vt:lpwstr>
  </property>
  <property fmtid="{D5CDD505-2E9C-101B-9397-08002B2CF9AE}" pid="4" name="KSOTemplateDocerSaveRecord">
    <vt:lpwstr>eyJoZGlkIjoiOWNjZDRkNjY5OWFhNjFmNmYxNjZmZTFhZTk0YTlmMTQiLCJ1c2VySWQiOiI0NzgzNzQyNjIifQ==</vt:lpwstr>
  </property>
</Properties>
</file>