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5年5月6日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default" w:ascii="方正仿宋简体" w:hAnsi="方正仿宋简体" w:eastAsia="方正仿宋简体" w:cs="方正仿宋简体"/>
                <w:b w:val="0"/>
                <w:bCs w:val="0"/>
                <w:sz w:val="32"/>
                <w:szCs w:val="32"/>
                <w:vertAlign w:val="baseline"/>
                <w:lang w:val="en-US" w:eastAsia="zh-CN"/>
              </w:rPr>
              <w:t>集中学习《中共中央八项规定》第</w:t>
            </w:r>
            <w:r>
              <w:rPr>
                <w:rFonts w:hint="eastAsia" w:ascii="方正仿宋简体" w:hAnsi="方正仿宋简体" w:eastAsia="方正仿宋简体" w:cs="方正仿宋简体"/>
                <w:b w:val="0"/>
                <w:bCs w:val="0"/>
                <w:sz w:val="32"/>
                <w:szCs w:val="32"/>
                <w:vertAlign w:val="baseline"/>
                <w:lang w:val="en-US" w:eastAsia="zh-CN"/>
              </w:rPr>
              <w:t>五</w:t>
            </w:r>
            <w:r>
              <w:rPr>
                <w:rFonts w:hint="default" w:ascii="方正仿宋简体" w:hAnsi="方正仿宋简体" w:eastAsia="方正仿宋简体" w:cs="方正仿宋简体"/>
                <w:b w:val="0"/>
                <w:bCs w:val="0"/>
                <w:sz w:val="32"/>
                <w:szCs w:val="32"/>
                <w:vertAlign w:val="baseline"/>
                <w:lang w:val="en-US" w:eastAsia="zh-CN"/>
              </w:rPr>
              <w:t>条</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2ABF75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为深入贯彻落实全面从严治党要求，进一步加强社区党员干部作风建设，</w:t>
            </w: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5年5月6日，京汉新城社区</w:t>
            </w:r>
            <w:r>
              <w:rPr>
                <w:rFonts w:hint="eastAsia" w:ascii="方正仿宋简体" w:hAnsi="方正仿宋简体" w:eastAsia="方正仿宋简体" w:cs="方正仿宋简体"/>
                <w:b w:val="0"/>
                <w:bCs w:val="0"/>
                <w:sz w:val="32"/>
                <w:szCs w:val="32"/>
                <w:vertAlign w:val="baseline"/>
                <w:lang w:val="en-US" w:eastAsia="zh-CN"/>
              </w:rPr>
              <w:t>组织党员干部学习《中共中央八项规定》</w:t>
            </w:r>
            <w:r>
              <w:rPr>
                <w:rFonts w:hint="default" w:ascii="方正仿宋简体" w:hAnsi="方正仿宋简体" w:eastAsia="方正仿宋简体" w:cs="方正仿宋简体"/>
                <w:b w:val="0"/>
                <w:bCs w:val="0"/>
                <w:sz w:val="32"/>
                <w:szCs w:val="32"/>
                <w:vertAlign w:val="baseline"/>
                <w:lang w:val="en-US" w:eastAsia="zh-CN"/>
              </w:rPr>
              <w:t>第</w:t>
            </w:r>
            <w:r>
              <w:rPr>
                <w:rFonts w:hint="eastAsia" w:ascii="方正仿宋简体" w:hAnsi="方正仿宋简体" w:eastAsia="方正仿宋简体" w:cs="方正仿宋简体"/>
                <w:b w:val="0"/>
                <w:bCs w:val="0"/>
                <w:sz w:val="32"/>
                <w:szCs w:val="32"/>
                <w:vertAlign w:val="baseline"/>
                <w:lang w:val="en-US" w:eastAsia="zh-CN"/>
              </w:rPr>
              <w:t>五</w:t>
            </w:r>
            <w:r>
              <w:rPr>
                <w:rFonts w:hint="default" w:ascii="方正仿宋简体" w:hAnsi="方正仿宋简体" w:eastAsia="方正仿宋简体" w:cs="方正仿宋简体"/>
                <w:b w:val="0"/>
                <w:bCs w:val="0"/>
                <w:sz w:val="32"/>
                <w:szCs w:val="32"/>
                <w:vertAlign w:val="baseline"/>
                <w:lang w:val="en-US" w:eastAsia="zh-CN"/>
              </w:rPr>
              <w:t>条</w:t>
            </w:r>
            <w:r>
              <w:rPr>
                <w:rFonts w:hint="eastAsia" w:ascii="方正仿宋简体" w:hAnsi="方正仿宋简体" w:eastAsia="方正仿宋简体" w:cs="方正仿宋简体"/>
                <w:b w:val="0"/>
                <w:bCs w:val="0"/>
                <w:sz w:val="32"/>
                <w:szCs w:val="32"/>
                <w:vertAlign w:val="baseline"/>
                <w:lang w:val="en-US" w:eastAsia="zh-CN"/>
              </w:rPr>
              <w:t>。</w:t>
            </w:r>
          </w:p>
          <w:p w14:paraId="324E9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会上，社区纪检委员李树程详细解读了《中共中央八项规定》第五条的具体内容：坚持有利于联系群众的原则，减少交通管制，一般情况下不得封路、不清场闭馆 。书记结合实际工作案例，深刻剖析了违反该项规定的表现形式和严重危害，强调改进警卫工作对于拉近党和群众距离、提升党在人民群众心中形象的重要性，要求党员干部务必从思想深处重视，将规定要求落实到日常行动中。</w:t>
            </w:r>
          </w:p>
          <w:p w14:paraId="0232C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随后，参会党员干部围绕如何在实际工作和生活中贯彻落实改进警卫工作的要求展开热烈讨论。大家一致认为，虽然社区工作较少直接涉及警卫工作，但规定所体现的联系群众、服务群众的理念与社区服务宗旨高度契合。在日常社区管理与服务中，要始终秉持以人民为中心的理念，积极倾听群众诉求，为群众办实事、解难题，杜绝任何形式主义和官僚主义，以实际行动践行八项规定精神。</w:t>
            </w:r>
          </w:p>
        </w:tc>
      </w:tr>
    </w:tbl>
    <w:p w14:paraId="5F616568">
      <w:pPr>
        <w:rPr>
          <w:rFonts w:hint="eastAsia"/>
          <w:lang w:val="en-US" w:eastAsia="zh-CN"/>
        </w:rPr>
      </w:pPr>
    </w:p>
    <w:p w14:paraId="59B8B35C">
      <w:pPr>
        <w:rPr>
          <w:rFonts w:hint="eastAsia"/>
          <w:lang w:val="en-US" w:eastAsia="zh-CN"/>
        </w:rPr>
      </w:pPr>
    </w:p>
    <w:p w14:paraId="083E5CB9">
      <w:pPr>
        <w:rPr>
          <w:rFonts w:hint="eastAsia"/>
          <w:lang w:val="en-US" w:eastAsia="zh-CN"/>
        </w:rPr>
      </w:pPr>
    </w:p>
    <w:p w14:paraId="09003EDD">
      <w:pPr>
        <w:rPr>
          <w:rFonts w:hint="eastAsia"/>
          <w:lang w:val="en-US" w:eastAsia="zh-CN"/>
        </w:rPr>
      </w:pPr>
    </w:p>
    <w:p w14:paraId="297289A0">
      <w:pPr>
        <w:rPr>
          <w:rFonts w:hint="eastAsia"/>
          <w:lang w:val="en-US" w:eastAsia="zh-CN"/>
        </w:rPr>
      </w:pPr>
    </w:p>
    <w:p w14:paraId="136D4CB9">
      <w:pPr>
        <w:rPr>
          <w:rFonts w:hint="eastAsia"/>
          <w:lang w:val="en-US" w:eastAsia="zh-CN"/>
        </w:rPr>
      </w:pPr>
    </w:p>
    <w:p w14:paraId="77A726C0">
      <w:pPr>
        <w:rPr>
          <w:rFonts w:hint="eastAsia"/>
          <w:lang w:val="en-US" w:eastAsia="zh-CN"/>
        </w:rPr>
      </w:pPr>
    </w:p>
    <w:p w14:paraId="197F977B">
      <w:pPr>
        <w:rPr>
          <w:rFonts w:hint="eastAsia"/>
          <w:lang w:val="en-US" w:eastAsia="zh-CN"/>
        </w:rPr>
      </w:pPr>
    </w:p>
    <w:p w14:paraId="7D98A877">
      <w:pPr>
        <w:rPr>
          <w:rFonts w:hint="eastAsia"/>
          <w:lang w:val="en-US" w:eastAsia="zh-CN"/>
        </w:rPr>
      </w:pPr>
    </w:p>
    <w:p w14:paraId="6650030B">
      <w:pPr>
        <w:rPr>
          <w:rFonts w:hint="eastAsia"/>
          <w:lang w:val="en-US" w:eastAsia="zh-CN"/>
        </w:rPr>
      </w:pPr>
    </w:p>
    <w:p w14:paraId="24A36C86">
      <w:pPr>
        <w:rPr>
          <w:rFonts w:hint="eastAsia"/>
          <w:lang w:val="en-US" w:eastAsia="zh-CN"/>
        </w:rPr>
      </w:pPr>
    </w:p>
    <w:p w14:paraId="5FE8DF9A">
      <w:pPr>
        <w:rPr>
          <w:rFonts w:hint="eastAsia"/>
          <w:lang w:val="en-US" w:eastAsia="zh-CN"/>
        </w:rPr>
      </w:pPr>
      <w:bookmarkStart w:id="0" w:name="_GoBack"/>
      <w:bookmarkEnd w:id="0"/>
    </w:p>
    <w:p w14:paraId="141D2413">
      <w:pPr>
        <w:rPr>
          <w:rFonts w:hint="eastAsia"/>
          <w:lang w:val="en-US" w:eastAsia="zh-CN"/>
        </w:rPr>
      </w:pPr>
      <w:r>
        <w:rPr>
          <w:rFonts w:hint="eastAsia"/>
          <w:lang w:val="en-US" w:eastAsia="zh-CN"/>
        </w:rPr>
        <w:t>图一 大家认真学习中</w:t>
      </w:r>
    </w:p>
    <w:p w14:paraId="66BCD7E8">
      <w:pPr>
        <w:rPr>
          <w:rFonts w:hint="eastAsia"/>
          <w:lang w:val="en-US" w:eastAsia="zh-CN"/>
        </w:rPr>
      </w:pPr>
      <w:r>
        <w:rPr>
          <w:rFonts w:hint="eastAsia"/>
          <w:lang w:val="en-US" w:eastAsia="zh-CN"/>
        </w:rPr>
        <w:drawing>
          <wp:inline distT="0" distB="0" distL="114300" distR="114300">
            <wp:extent cx="5267960" cy="3950335"/>
            <wp:effectExtent l="0" t="0" r="8890" b="12065"/>
            <wp:docPr id="1" name="图片 1" descr="3c1e92fb8790dde2b42bd94dddd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1e92fb8790dde2b42bd94dddd6277"/>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7EEE1972">
      <w:pPr>
        <w:rPr>
          <w:rFonts w:hint="eastAsia"/>
          <w:lang w:val="en-US" w:eastAsia="zh-CN"/>
        </w:rPr>
      </w:pPr>
    </w:p>
    <w:p w14:paraId="60C2872E">
      <w:pPr>
        <w:rPr>
          <w:rFonts w:hint="eastAsia"/>
          <w:lang w:val="en-US" w:eastAsia="zh-CN"/>
        </w:rPr>
      </w:pPr>
    </w:p>
    <w:p w14:paraId="6D111921">
      <w:pPr>
        <w:rPr>
          <w:rFonts w:hint="eastAsia"/>
          <w:lang w:val="en-US" w:eastAsia="zh-CN"/>
        </w:rPr>
      </w:pPr>
    </w:p>
    <w:p w14:paraId="0AB71559">
      <w:pPr>
        <w:rPr>
          <w:rFonts w:hint="eastAsia"/>
          <w:lang w:val="en-US" w:eastAsia="zh-CN"/>
        </w:rPr>
      </w:pPr>
    </w:p>
    <w:p w14:paraId="4DB40792">
      <w:pPr>
        <w:rPr>
          <w:rFonts w:hint="eastAsia"/>
          <w:lang w:val="en-US" w:eastAsia="zh-CN"/>
        </w:rPr>
      </w:pPr>
    </w:p>
    <w:p w14:paraId="29C4B0C3">
      <w:pPr>
        <w:rPr>
          <w:rFonts w:hint="eastAsia"/>
          <w:lang w:val="en-US" w:eastAsia="zh-CN"/>
        </w:rPr>
      </w:pPr>
    </w:p>
    <w:p w14:paraId="7495BB68">
      <w:pPr>
        <w:rPr>
          <w:rFonts w:hint="eastAsia"/>
          <w:lang w:val="en-US" w:eastAsia="zh-CN"/>
        </w:rPr>
      </w:pPr>
    </w:p>
    <w:p w14:paraId="7B272C58">
      <w:pPr>
        <w:rPr>
          <w:rFonts w:hint="eastAsia"/>
          <w:lang w:val="en-US" w:eastAsia="zh-CN"/>
        </w:rPr>
      </w:pPr>
    </w:p>
    <w:p w14:paraId="43460BC7">
      <w:pPr>
        <w:rPr>
          <w:rFonts w:hint="eastAsia"/>
          <w:lang w:val="en-US" w:eastAsia="zh-CN"/>
        </w:rPr>
      </w:pPr>
    </w:p>
    <w:p w14:paraId="1DA21665">
      <w:pPr>
        <w:rPr>
          <w:rFonts w:hint="eastAsia"/>
          <w:lang w:val="en-US" w:eastAsia="zh-CN"/>
        </w:rPr>
      </w:pPr>
    </w:p>
    <w:p w14:paraId="51174477">
      <w:pPr>
        <w:rPr>
          <w:rFonts w:hint="eastAsia"/>
          <w:lang w:val="en-US" w:eastAsia="zh-CN"/>
        </w:rPr>
      </w:pPr>
    </w:p>
    <w:p w14:paraId="5750EC38">
      <w:pPr>
        <w:rPr>
          <w:rFonts w:hint="eastAsia"/>
          <w:lang w:val="en-US" w:eastAsia="zh-CN"/>
        </w:rPr>
      </w:pPr>
    </w:p>
    <w:p w14:paraId="090B04CE">
      <w:pPr>
        <w:rPr>
          <w:rFonts w:hint="eastAsia"/>
          <w:lang w:val="en-US" w:eastAsia="zh-CN"/>
        </w:rPr>
      </w:pPr>
    </w:p>
    <w:p w14:paraId="0327F2E7">
      <w:pPr>
        <w:rPr>
          <w:rFonts w:hint="eastAsia"/>
          <w:lang w:val="en-US" w:eastAsia="zh-CN"/>
        </w:rPr>
      </w:pPr>
    </w:p>
    <w:p w14:paraId="0BEB40E0">
      <w:pPr>
        <w:rPr>
          <w:rFonts w:hint="eastAsia"/>
          <w:lang w:val="en-US" w:eastAsia="zh-CN"/>
        </w:rPr>
      </w:pPr>
    </w:p>
    <w:p w14:paraId="75E5C411">
      <w:pPr>
        <w:rPr>
          <w:rFonts w:hint="eastAsia"/>
          <w:lang w:val="en-US" w:eastAsia="zh-CN"/>
        </w:rPr>
      </w:pPr>
    </w:p>
    <w:p w14:paraId="22D35701">
      <w:pPr>
        <w:rPr>
          <w:rFonts w:hint="eastAsia"/>
          <w:lang w:val="en-US" w:eastAsia="zh-CN"/>
        </w:rPr>
      </w:pPr>
      <w:r>
        <w:rPr>
          <w:rFonts w:hint="eastAsia"/>
          <w:lang w:val="en-US" w:eastAsia="zh-CN"/>
        </w:rPr>
        <w:t xml:space="preserve"> 图二 大家认真学习中</w:t>
      </w:r>
    </w:p>
    <w:p w14:paraId="7AAB70EA">
      <w:pPr>
        <w:rPr>
          <w:rFonts w:hint="eastAsia"/>
          <w:lang w:val="en-US" w:eastAsia="zh-CN"/>
        </w:rPr>
      </w:pPr>
      <w:r>
        <w:rPr>
          <w:rFonts w:hint="eastAsia"/>
          <w:lang w:val="en-US" w:eastAsia="zh-CN"/>
        </w:rPr>
        <w:drawing>
          <wp:inline distT="0" distB="0" distL="114300" distR="114300">
            <wp:extent cx="5267960" cy="3950335"/>
            <wp:effectExtent l="0" t="0" r="8890" b="12065"/>
            <wp:docPr id="2" name="图片 2" descr="bddaf6d8db44206ebabeae34264e0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daf6d8db44206ebabeae34264e0f7"/>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15200305">
      <w:pPr>
        <w:rPr>
          <w:rFonts w:hint="default"/>
          <w:lang w:val="en-US"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CF5500"/>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677195"/>
    <w:rsid w:val="027125E7"/>
    <w:rsid w:val="02785724"/>
    <w:rsid w:val="028916DF"/>
    <w:rsid w:val="028E3199"/>
    <w:rsid w:val="0297204E"/>
    <w:rsid w:val="02AD40CA"/>
    <w:rsid w:val="02AE1145"/>
    <w:rsid w:val="02B726F0"/>
    <w:rsid w:val="02BC1AB4"/>
    <w:rsid w:val="02C60B85"/>
    <w:rsid w:val="02C7057E"/>
    <w:rsid w:val="02C848FD"/>
    <w:rsid w:val="02CB3234"/>
    <w:rsid w:val="02CB619B"/>
    <w:rsid w:val="02EA4873"/>
    <w:rsid w:val="02F27DD4"/>
    <w:rsid w:val="02F327FE"/>
    <w:rsid w:val="02F76F90"/>
    <w:rsid w:val="03044C13"/>
    <w:rsid w:val="03062D2F"/>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0044F"/>
    <w:rsid w:val="035166A0"/>
    <w:rsid w:val="035E4363"/>
    <w:rsid w:val="035E4919"/>
    <w:rsid w:val="036363D4"/>
    <w:rsid w:val="03667C72"/>
    <w:rsid w:val="036A11F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0D29"/>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97E8B"/>
    <w:rsid w:val="059E7B97"/>
    <w:rsid w:val="05A607FA"/>
    <w:rsid w:val="05A85BD7"/>
    <w:rsid w:val="05A91D9B"/>
    <w:rsid w:val="05AB7BBE"/>
    <w:rsid w:val="05B2719F"/>
    <w:rsid w:val="05CA44E8"/>
    <w:rsid w:val="05D9297D"/>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DD024B"/>
    <w:rsid w:val="06E415DA"/>
    <w:rsid w:val="06E4782C"/>
    <w:rsid w:val="06EB6E0C"/>
    <w:rsid w:val="07013F3A"/>
    <w:rsid w:val="070457D8"/>
    <w:rsid w:val="072132C6"/>
    <w:rsid w:val="072365A6"/>
    <w:rsid w:val="072916E2"/>
    <w:rsid w:val="072B0FB7"/>
    <w:rsid w:val="072D11D3"/>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D690E"/>
    <w:rsid w:val="08145EEF"/>
    <w:rsid w:val="081B102B"/>
    <w:rsid w:val="081C4DA3"/>
    <w:rsid w:val="0822685D"/>
    <w:rsid w:val="08275C22"/>
    <w:rsid w:val="082F4AD6"/>
    <w:rsid w:val="08316AA1"/>
    <w:rsid w:val="08386081"/>
    <w:rsid w:val="08420CAE"/>
    <w:rsid w:val="08471E20"/>
    <w:rsid w:val="084F5179"/>
    <w:rsid w:val="085479E3"/>
    <w:rsid w:val="08624EAC"/>
    <w:rsid w:val="08670714"/>
    <w:rsid w:val="08674270"/>
    <w:rsid w:val="08687FE8"/>
    <w:rsid w:val="087D3A94"/>
    <w:rsid w:val="0895349E"/>
    <w:rsid w:val="08B17BE1"/>
    <w:rsid w:val="08B51480"/>
    <w:rsid w:val="08B82D1E"/>
    <w:rsid w:val="08BB45BC"/>
    <w:rsid w:val="08BC0A60"/>
    <w:rsid w:val="08BF5E5A"/>
    <w:rsid w:val="08D51B22"/>
    <w:rsid w:val="08DA2C94"/>
    <w:rsid w:val="08DD4532"/>
    <w:rsid w:val="08E43B13"/>
    <w:rsid w:val="08FB2C0B"/>
    <w:rsid w:val="08FD2E27"/>
    <w:rsid w:val="091066B6"/>
    <w:rsid w:val="091B505B"/>
    <w:rsid w:val="0921144B"/>
    <w:rsid w:val="09376339"/>
    <w:rsid w:val="093C74AB"/>
    <w:rsid w:val="093D3223"/>
    <w:rsid w:val="09497AE8"/>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0962"/>
    <w:rsid w:val="09DB3168"/>
    <w:rsid w:val="09ED4C49"/>
    <w:rsid w:val="09EE3807"/>
    <w:rsid w:val="0A002BCE"/>
    <w:rsid w:val="0A0124A3"/>
    <w:rsid w:val="0A0501E5"/>
    <w:rsid w:val="0A053D41"/>
    <w:rsid w:val="0A0C1573"/>
    <w:rsid w:val="0A0D0E47"/>
    <w:rsid w:val="0A110938"/>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1389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46363"/>
    <w:rsid w:val="0DEF71E2"/>
    <w:rsid w:val="0E0802A4"/>
    <w:rsid w:val="0E0F1632"/>
    <w:rsid w:val="0E142C4B"/>
    <w:rsid w:val="0E1E7AC7"/>
    <w:rsid w:val="0E2A021A"/>
    <w:rsid w:val="0E464928"/>
    <w:rsid w:val="0E4806A0"/>
    <w:rsid w:val="0E5E4367"/>
    <w:rsid w:val="0E686F94"/>
    <w:rsid w:val="0E6A2D0C"/>
    <w:rsid w:val="0E76520D"/>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9A317D"/>
    <w:rsid w:val="0FA062BA"/>
    <w:rsid w:val="0FA364D6"/>
    <w:rsid w:val="0FAC4C5F"/>
    <w:rsid w:val="0FB3423F"/>
    <w:rsid w:val="0FBA381F"/>
    <w:rsid w:val="0FCE2E27"/>
    <w:rsid w:val="0FCE72CB"/>
    <w:rsid w:val="0FE4089C"/>
    <w:rsid w:val="0FE97C61"/>
    <w:rsid w:val="0FFA1E6E"/>
    <w:rsid w:val="0FFC0558"/>
    <w:rsid w:val="0FFE5B17"/>
    <w:rsid w:val="100131FC"/>
    <w:rsid w:val="1008458B"/>
    <w:rsid w:val="1025513D"/>
    <w:rsid w:val="102E1B18"/>
    <w:rsid w:val="103E7FAD"/>
    <w:rsid w:val="104135F9"/>
    <w:rsid w:val="104430E9"/>
    <w:rsid w:val="104D6442"/>
    <w:rsid w:val="105570A4"/>
    <w:rsid w:val="10596B94"/>
    <w:rsid w:val="105C48D7"/>
    <w:rsid w:val="105F37BF"/>
    <w:rsid w:val="10635C65"/>
    <w:rsid w:val="10665CC7"/>
    <w:rsid w:val="10686DD7"/>
    <w:rsid w:val="10725EA8"/>
    <w:rsid w:val="10730CD4"/>
    <w:rsid w:val="10741C20"/>
    <w:rsid w:val="10800423"/>
    <w:rsid w:val="1088747A"/>
    <w:rsid w:val="108A31F2"/>
    <w:rsid w:val="10A73DA4"/>
    <w:rsid w:val="10A818CA"/>
    <w:rsid w:val="10AD5132"/>
    <w:rsid w:val="10B4201D"/>
    <w:rsid w:val="10BE2E9B"/>
    <w:rsid w:val="10C76252"/>
    <w:rsid w:val="10D10E21"/>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482D"/>
    <w:rsid w:val="121865DB"/>
    <w:rsid w:val="121E0096"/>
    <w:rsid w:val="12244F80"/>
    <w:rsid w:val="12260CF8"/>
    <w:rsid w:val="12307DC9"/>
    <w:rsid w:val="12374CB3"/>
    <w:rsid w:val="12382C3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3728B"/>
    <w:rsid w:val="130C4392"/>
    <w:rsid w:val="1311486C"/>
    <w:rsid w:val="131D5AC8"/>
    <w:rsid w:val="13217712"/>
    <w:rsid w:val="132A0CBC"/>
    <w:rsid w:val="13390EFF"/>
    <w:rsid w:val="134358DA"/>
    <w:rsid w:val="134A310C"/>
    <w:rsid w:val="134D0507"/>
    <w:rsid w:val="13510A76"/>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C3B21"/>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6C53"/>
    <w:rsid w:val="146B158C"/>
    <w:rsid w:val="146B6E96"/>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07F9B"/>
    <w:rsid w:val="15F27379"/>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123D6"/>
    <w:rsid w:val="17233A58"/>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9D1A5D"/>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73E19"/>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12219"/>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98195B"/>
    <w:rsid w:val="19A90B8D"/>
    <w:rsid w:val="19AD7F51"/>
    <w:rsid w:val="19B65058"/>
    <w:rsid w:val="19B968F6"/>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04921"/>
    <w:rsid w:val="1A4C59BC"/>
    <w:rsid w:val="1A530AF8"/>
    <w:rsid w:val="1A5403CD"/>
    <w:rsid w:val="1A554870"/>
    <w:rsid w:val="1A5A3C35"/>
    <w:rsid w:val="1A5B5BFF"/>
    <w:rsid w:val="1A5B79AD"/>
    <w:rsid w:val="1A613215"/>
    <w:rsid w:val="1A6E76E0"/>
    <w:rsid w:val="1A89451A"/>
    <w:rsid w:val="1A8C400A"/>
    <w:rsid w:val="1A8E38DF"/>
    <w:rsid w:val="1A9609E5"/>
    <w:rsid w:val="1A976C37"/>
    <w:rsid w:val="1A9B7FF4"/>
    <w:rsid w:val="1AA72BF2"/>
    <w:rsid w:val="1AB01AA7"/>
    <w:rsid w:val="1AB05F4B"/>
    <w:rsid w:val="1AC47300"/>
    <w:rsid w:val="1ACC6736"/>
    <w:rsid w:val="1ACE017F"/>
    <w:rsid w:val="1ADE4866"/>
    <w:rsid w:val="1AF916A0"/>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487F31"/>
    <w:rsid w:val="1B5763C6"/>
    <w:rsid w:val="1B5C270F"/>
    <w:rsid w:val="1B5C39DD"/>
    <w:rsid w:val="1B5F527B"/>
    <w:rsid w:val="1B6300BB"/>
    <w:rsid w:val="1B632FBD"/>
    <w:rsid w:val="1B7927E1"/>
    <w:rsid w:val="1B813443"/>
    <w:rsid w:val="1B852F3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571A6"/>
    <w:rsid w:val="1CA4563B"/>
    <w:rsid w:val="1CB25FAA"/>
    <w:rsid w:val="1CB6536F"/>
    <w:rsid w:val="1CB810E7"/>
    <w:rsid w:val="1CC23D13"/>
    <w:rsid w:val="1CCB2BC8"/>
    <w:rsid w:val="1CCB706C"/>
    <w:rsid w:val="1CCD30E6"/>
    <w:rsid w:val="1CD13F56"/>
    <w:rsid w:val="1CDC4DD5"/>
    <w:rsid w:val="1CE974F2"/>
    <w:rsid w:val="1CF00880"/>
    <w:rsid w:val="1CF2284B"/>
    <w:rsid w:val="1CF55E97"/>
    <w:rsid w:val="1CFC7225"/>
    <w:rsid w:val="1CFF6D16"/>
    <w:rsid w:val="1D022362"/>
    <w:rsid w:val="1D077978"/>
    <w:rsid w:val="1D0E51AB"/>
    <w:rsid w:val="1D13456F"/>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F46465"/>
    <w:rsid w:val="20FA3A7C"/>
    <w:rsid w:val="210448FA"/>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D3C83"/>
    <w:rsid w:val="220F17A9"/>
    <w:rsid w:val="22140B6D"/>
    <w:rsid w:val="221943D6"/>
    <w:rsid w:val="22196184"/>
    <w:rsid w:val="221A37F0"/>
    <w:rsid w:val="221C3EC6"/>
    <w:rsid w:val="22244B28"/>
    <w:rsid w:val="2228286B"/>
    <w:rsid w:val="222B5EB7"/>
    <w:rsid w:val="222F3BF9"/>
    <w:rsid w:val="224F429B"/>
    <w:rsid w:val="22522477"/>
    <w:rsid w:val="22592A24"/>
    <w:rsid w:val="226D64CF"/>
    <w:rsid w:val="226F2247"/>
    <w:rsid w:val="22791318"/>
    <w:rsid w:val="227B5090"/>
    <w:rsid w:val="22813D29"/>
    <w:rsid w:val="22851A6B"/>
    <w:rsid w:val="228D6B72"/>
    <w:rsid w:val="22995516"/>
    <w:rsid w:val="22A87507"/>
    <w:rsid w:val="22B61C24"/>
    <w:rsid w:val="22B8599C"/>
    <w:rsid w:val="22CA517A"/>
    <w:rsid w:val="22CE3412"/>
    <w:rsid w:val="22D12F02"/>
    <w:rsid w:val="22DF73CD"/>
    <w:rsid w:val="22EE7610"/>
    <w:rsid w:val="22F56BF1"/>
    <w:rsid w:val="2304679B"/>
    <w:rsid w:val="23056708"/>
    <w:rsid w:val="230E7CB2"/>
    <w:rsid w:val="23103A2A"/>
    <w:rsid w:val="231449BC"/>
    <w:rsid w:val="231D6147"/>
    <w:rsid w:val="2322375E"/>
    <w:rsid w:val="23241284"/>
    <w:rsid w:val="2331574F"/>
    <w:rsid w:val="23377209"/>
    <w:rsid w:val="233B037C"/>
    <w:rsid w:val="234611FA"/>
    <w:rsid w:val="234C07DB"/>
    <w:rsid w:val="235F406A"/>
    <w:rsid w:val="23627FFE"/>
    <w:rsid w:val="237D0994"/>
    <w:rsid w:val="238166D6"/>
    <w:rsid w:val="238953E5"/>
    <w:rsid w:val="23897339"/>
    <w:rsid w:val="238B1303"/>
    <w:rsid w:val="239F0F6A"/>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E2C16"/>
    <w:rsid w:val="248A5117"/>
    <w:rsid w:val="248C5333"/>
    <w:rsid w:val="248F6BD1"/>
    <w:rsid w:val="24983041"/>
    <w:rsid w:val="24A106B2"/>
    <w:rsid w:val="24A24FA6"/>
    <w:rsid w:val="24B81513"/>
    <w:rsid w:val="24C3687B"/>
    <w:rsid w:val="24C525F3"/>
    <w:rsid w:val="24CD14A7"/>
    <w:rsid w:val="24D171E9"/>
    <w:rsid w:val="24DC16EA"/>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D571A"/>
    <w:rsid w:val="25F969F8"/>
    <w:rsid w:val="260721B6"/>
    <w:rsid w:val="2610789E"/>
    <w:rsid w:val="26192BF6"/>
    <w:rsid w:val="262275D1"/>
    <w:rsid w:val="26385E8A"/>
    <w:rsid w:val="263E440B"/>
    <w:rsid w:val="26413EFB"/>
    <w:rsid w:val="26487037"/>
    <w:rsid w:val="26597496"/>
    <w:rsid w:val="265A320F"/>
    <w:rsid w:val="2680161F"/>
    <w:rsid w:val="26881B2A"/>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05B64"/>
    <w:rsid w:val="27035C61"/>
    <w:rsid w:val="270A0791"/>
    <w:rsid w:val="27117D71"/>
    <w:rsid w:val="271D04C4"/>
    <w:rsid w:val="273870AC"/>
    <w:rsid w:val="2742617D"/>
    <w:rsid w:val="27426D58"/>
    <w:rsid w:val="27595274"/>
    <w:rsid w:val="275D2FB6"/>
    <w:rsid w:val="27653C19"/>
    <w:rsid w:val="27800A53"/>
    <w:rsid w:val="278F0C96"/>
    <w:rsid w:val="27952750"/>
    <w:rsid w:val="27960276"/>
    <w:rsid w:val="279F35CF"/>
    <w:rsid w:val="27AA5AD0"/>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A4193"/>
    <w:rsid w:val="28DE1ED5"/>
    <w:rsid w:val="28E079FB"/>
    <w:rsid w:val="28E13773"/>
    <w:rsid w:val="28F74D45"/>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55AB0"/>
    <w:rsid w:val="294A1318"/>
    <w:rsid w:val="295201CD"/>
    <w:rsid w:val="29565F0F"/>
    <w:rsid w:val="295D54F0"/>
    <w:rsid w:val="29635957"/>
    <w:rsid w:val="296C5733"/>
    <w:rsid w:val="297B7724"/>
    <w:rsid w:val="297D524A"/>
    <w:rsid w:val="297E7214"/>
    <w:rsid w:val="298A7967"/>
    <w:rsid w:val="298E7457"/>
    <w:rsid w:val="298F4F7D"/>
    <w:rsid w:val="29916F47"/>
    <w:rsid w:val="29930F11"/>
    <w:rsid w:val="299A404E"/>
    <w:rsid w:val="29B1079D"/>
    <w:rsid w:val="29B82726"/>
    <w:rsid w:val="29BB2216"/>
    <w:rsid w:val="29BD7D3C"/>
    <w:rsid w:val="29BF3AB4"/>
    <w:rsid w:val="29C27101"/>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2596F"/>
    <w:rsid w:val="2A952A67"/>
    <w:rsid w:val="2A9669CD"/>
    <w:rsid w:val="2AA36F32"/>
    <w:rsid w:val="2AAF1D7B"/>
    <w:rsid w:val="2ABC4498"/>
    <w:rsid w:val="2AC62C21"/>
    <w:rsid w:val="2AC944BF"/>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20958"/>
    <w:rsid w:val="2B5841C1"/>
    <w:rsid w:val="2B595843"/>
    <w:rsid w:val="2B5E554F"/>
    <w:rsid w:val="2B5E72FD"/>
    <w:rsid w:val="2B6A5CA2"/>
    <w:rsid w:val="2B8054C5"/>
    <w:rsid w:val="2B810D7F"/>
    <w:rsid w:val="2B82123D"/>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1B0D4A"/>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E6D44"/>
    <w:rsid w:val="2D1F486A"/>
    <w:rsid w:val="2D202ABC"/>
    <w:rsid w:val="2D23186C"/>
    <w:rsid w:val="2D2325AC"/>
    <w:rsid w:val="2D2B1461"/>
    <w:rsid w:val="2D2D6F87"/>
    <w:rsid w:val="2D340315"/>
    <w:rsid w:val="2D341A64"/>
    <w:rsid w:val="2D371BB4"/>
    <w:rsid w:val="2D3B5B48"/>
    <w:rsid w:val="2D450775"/>
    <w:rsid w:val="2D482013"/>
    <w:rsid w:val="2D4B38B1"/>
    <w:rsid w:val="2D4F0982"/>
    <w:rsid w:val="2D55028C"/>
    <w:rsid w:val="2D572256"/>
    <w:rsid w:val="2D616C31"/>
    <w:rsid w:val="2D636E4D"/>
    <w:rsid w:val="2D687FBF"/>
    <w:rsid w:val="2D79041E"/>
    <w:rsid w:val="2D7C3A6A"/>
    <w:rsid w:val="2D855015"/>
    <w:rsid w:val="2D856DC3"/>
    <w:rsid w:val="2D88240F"/>
    <w:rsid w:val="2D8F379E"/>
    <w:rsid w:val="2D933910"/>
    <w:rsid w:val="2DB66F7C"/>
    <w:rsid w:val="2DC45B3D"/>
    <w:rsid w:val="2DDB4C35"/>
    <w:rsid w:val="2DE03FF9"/>
    <w:rsid w:val="2DE97352"/>
    <w:rsid w:val="2E026666"/>
    <w:rsid w:val="2E13617D"/>
    <w:rsid w:val="2E150147"/>
    <w:rsid w:val="2E1A575D"/>
    <w:rsid w:val="2E422F06"/>
    <w:rsid w:val="2E444588"/>
    <w:rsid w:val="2E56075F"/>
    <w:rsid w:val="2E61338C"/>
    <w:rsid w:val="2E633EB7"/>
    <w:rsid w:val="2E692241"/>
    <w:rsid w:val="2E792813"/>
    <w:rsid w:val="2E7F7CB6"/>
    <w:rsid w:val="2E894691"/>
    <w:rsid w:val="2E921798"/>
    <w:rsid w:val="2EAE5EA6"/>
    <w:rsid w:val="2EAE6C4B"/>
    <w:rsid w:val="2EBF00B3"/>
    <w:rsid w:val="2EC1207D"/>
    <w:rsid w:val="2EC41B6D"/>
    <w:rsid w:val="2EC97183"/>
    <w:rsid w:val="2ED022C0"/>
    <w:rsid w:val="2EE45D6B"/>
    <w:rsid w:val="2EE713B8"/>
    <w:rsid w:val="2EEB0EA8"/>
    <w:rsid w:val="2EF22236"/>
    <w:rsid w:val="2EFF6701"/>
    <w:rsid w:val="2F032695"/>
    <w:rsid w:val="2F0F103A"/>
    <w:rsid w:val="2F1A0783"/>
    <w:rsid w:val="2F1C5505"/>
    <w:rsid w:val="2F34284F"/>
    <w:rsid w:val="2F3445FD"/>
    <w:rsid w:val="2F384495"/>
    <w:rsid w:val="2F4A3E20"/>
    <w:rsid w:val="2F4D1B62"/>
    <w:rsid w:val="2F4F1437"/>
    <w:rsid w:val="2F511653"/>
    <w:rsid w:val="2F513423"/>
    <w:rsid w:val="2F546A4D"/>
    <w:rsid w:val="2F5729E1"/>
    <w:rsid w:val="2F5B427F"/>
    <w:rsid w:val="2F6B1FE9"/>
    <w:rsid w:val="2F713AA3"/>
    <w:rsid w:val="2F8310E0"/>
    <w:rsid w:val="2F884949"/>
    <w:rsid w:val="2F8D6403"/>
    <w:rsid w:val="2F9376DA"/>
    <w:rsid w:val="2FA31750"/>
    <w:rsid w:val="2FB83480"/>
    <w:rsid w:val="2FC17E5A"/>
    <w:rsid w:val="2FC516F9"/>
    <w:rsid w:val="2FD656B4"/>
    <w:rsid w:val="2FE57FED"/>
    <w:rsid w:val="2FE73D65"/>
    <w:rsid w:val="2FF132CF"/>
    <w:rsid w:val="2FF344B8"/>
    <w:rsid w:val="30201025"/>
    <w:rsid w:val="302C5C1C"/>
    <w:rsid w:val="302E54F0"/>
    <w:rsid w:val="303845C1"/>
    <w:rsid w:val="303A20E7"/>
    <w:rsid w:val="30405223"/>
    <w:rsid w:val="304271ED"/>
    <w:rsid w:val="30564A47"/>
    <w:rsid w:val="305667F5"/>
    <w:rsid w:val="305B205D"/>
    <w:rsid w:val="305D4027"/>
    <w:rsid w:val="305D7B83"/>
    <w:rsid w:val="30670A02"/>
    <w:rsid w:val="306929CC"/>
    <w:rsid w:val="30766E97"/>
    <w:rsid w:val="307A6987"/>
    <w:rsid w:val="30817D16"/>
    <w:rsid w:val="30872E52"/>
    <w:rsid w:val="308B2942"/>
    <w:rsid w:val="3097077E"/>
    <w:rsid w:val="30CB2D3F"/>
    <w:rsid w:val="30D2231F"/>
    <w:rsid w:val="30F5600E"/>
    <w:rsid w:val="30FC55EE"/>
    <w:rsid w:val="310426F5"/>
    <w:rsid w:val="311741D6"/>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20209E2"/>
    <w:rsid w:val="3207424B"/>
    <w:rsid w:val="32110C25"/>
    <w:rsid w:val="322A1CE7"/>
    <w:rsid w:val="322B6D74"/>
    <w:rsid w:val="323F1C36"/>
    <w:rsid w:val="324E1E79"/>
    <w:rsid w:val="324F5BF1"/>
    <w:rsid w:val="3253123E"/>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291F9F"/>
    <w:rsid w:val="3330332D"/>
    <w:rsid w:val="333170A5"/>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3FD2887"/>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E46AC5"/>
    <w:rsid w:val="34E645EB"/>
    <w:rsid w:val="34F5482E"/>
    <w:rsid w:val="34F83B89"/>
    <w:rsid w:val="34FA1E45"/>
    <w:rsid w:val="34FA62E8"/>
    <w:rsid w:val="35004F81"/>
    <w:rsid w:val="350607E9"/>
    <w:rsid w:val="352549E8"/>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64491"/>
    <w:rsid w:val="36CA5847"/>
    <w:rsid w:val="36D44917"/>
    <w:rsid w:val="36E7289C"/>
    <w:rsid w:val="36E8395A"/>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666B0"/>
    <w:rsid w:val="37ED3EE3"/>
    <w:rsid w:val="37EE37B7"/>
    <w:rsid w:val="37F039D3"/>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1B682D"/>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8E6FFF"/>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4435CC"/>
    <w:rsid w:val="3A654204"/>
    <w:rsid w:val="3A750BFE"/>
    <w:rsid w:val="3A797CAF"/>
    <w:rsid w:val="3A7E06D5"/>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A50630"/>
    <w:rsid w:val="3BA96372"/>
    <w:rsid w:val="3BB0325D"/>
    <w:rsid w:val="3BB52F69"/>
    <w:rsid w:val="3BC1190E"/>
    <w:rsid w:val="3BD57167"/>
    <w:rsid w:val="3BD74C8E"/>
    <w:rsid w:val="3BDA477E"/>
    <w:rsid w:val="3BDC6748"/>
    <w:rsid w:val="3BE13D5E"/>
    <w:rsid w:val="3BEE0229"/>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626F9"/>
    <w:rsid w:val="3C771FCD"/>
    <w:rsid w:val="3C7B7D0F"/>
    <w:rsid w:val="3C7C3A87"/>
    <w:rsid w:val="3C836BC3"/>
    <w:rsid w:val="3C8A61A4"/>
    <w:rsid w:val="3C8F37BA"/>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717D1"/>
    <w:rsid w:val="3E2E2B5F"/>
    <w:rsid w:val="3E412892"/>
    <w:rsid w:val="3E432AAE"/>
    <w:rsid w:val="3E554590"/>
    <w:rsid w:val="3E5841A9"/>
    <w:rsid w:val="3E5A1BA6"/>
    <w:rsid w:val="3E66679D"/>
    <w:rsid w:val="3E864749"/>
    <w:rsid w:val="3E9055C8"/>
    <w:rsid w:val="3E921F91"/>
    <w:rsid w:val="3E950E30"/>
    <w:rsid w:val="3E990920"/>
    <w:rsid w:val="3E9A6446"/>
    <w:rsid w:val="3E9B4698"/>
    <w:rsid w:val="3EA13331"/>
    <w:rsid w:val="3EA64DEB"/>
    <w:rsid w:val="3EAA6689"/>
    <w:rsid w:val="3EAB0654"/>
    <w:rsid w:val="3EAB2402"/>
    <w:rsid w:val="3EAD1CD6"/>
    <w:rsid w:val="3EBA2645"/>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20ACF"/>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C96B6F"/>
    <w:rsid w:val="40D519B8"/>
    <w:rsid w:val="40EB11DB"/>
    <w:rsid w:val="40F2256A"/>
    <w:rsid w:val="40FD201B"/>
    <w:rsid w:val="41006A35"/>
    <w:rsid w:val="410D4CAE"/>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45E6E"/>
    <w:rsid w:val="41FB36A0"/>
    <w:rsid w:val="41FF4F3E"/>
    <w:rsid w:val="42051E29"/>
    <w:rsid w:val="42097B6B"/>
    <w:rsid w:val="421309EA"/>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DD6902"/>
    <w:rsid w:val="42EE546B"/>
    <w:rsid w:val="42FE0D52"/>
    <w:rsid w:val="43030A5E"/>
    <w:rsid w:val="43040332"/>
    <w:rsid w:val="43087E22"/>
    <w:rsid w:val="430B050B"/>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77E87"/>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62140"/>
    <w:rsid w:val="4508410A"/>
    <w:rsid w:val="450B3BFA"/>
    <w:rsid w:val="450F36EA"/>
    <w:rsid w:val="4513485D"/>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64B7E"/>
    <w:rsid w:val="458A0FC3"/>
    <w:rsid w:val="45965BB9"/>
    <w:rsid w:val="459E05CA"/>
    <w:rsid w:val="45B002FD"/>
    <w:rsid w:val="45B408EB"/>
    <w:rsid w:val="45B44292"/>
    <w:rsid w:val="45C142B9"/>
    <w:rsid w:val="45C342B8"/>
    <w:rsid w:val="45CA13BF"/>
    <w:rsid w:val="45D154F1"/>
    <w:rsid w:val="45D67D64"/>
    <w:rsid w:val="45E36925"/>
    <w:rsid w:val="45EA7CB3"/>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772B0"/>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7517FF"/>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313466"/>
    <w:rsid w:val="48381EFA"/>
    <w:rsid w:val="48475477"/>
    <w:rsid w:val="484F3DFE"/>
    <w:rsid w:val="48541414"/>
    <w:rsid w:val="485853A8"/>
    <w:rsid w:val="48594C7C"/>
    <w:rsid w:val="486A0C38"/>
    <w:rsid w:val="486A396F"/>
    <w:rsid w:val="486A50DB"/>
    <w:rsid w:val="48733F90"/>
    <w:rsid w:val="48861F15"/>
    <w:rsid w:val="48937675"/>
    <w:rsid w:val="48945CB4"/>
    <w:rsid w:val="489839F7"/>
    <w:rsid w:val="48B84099"/>
    <w:rsid w:val="48B87BF5"/>
    <w:rsid w:val="48BF0F83"/>
    <w:rsid w:val="48C742DC"/>
    <w:rsid w:val="48DF33D4"/>
    <w:rsid w:val="48E629B4"/>
    <w:rsid w:val="48F50E49"/>
    <w:rsid w:val="4907292A"/>
    <w:rsid w:val="490B241B"/>
    <w:rsid w:val="490E5A67"/>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42241"/>
    <w:rsid w:val="4A7933B4"/>
    <w:rsid w:val="4A7D10F6"/>
    <w:rsid w:val="4A873D23"/>
    <w:rsid w:val="4A875AD1"/>
    <w:rsid w:val="4A8835F7"/>
    <w:rsid w:val="4A9326C8"/>
    <w:rsid w:val="4A9401EE"/>
    <w:rsid w:val="4A9A1CA8"/>
    <w:rsid w:val="4A9B157C"/>
    <w:rsid w:val="4A9F106C"/>
    <w:rsid w:val="4AA24E98"/>
    <w:rsid w:val="4AA743C5"/>
    <w:rsid w:val="4ABA5EA6"/>
    <w:rsid w:val="4AC05487"/>
    <w:rsid w:val="4AC24D5B"/>
    <w:rsid w:val="4ACC7988"/>
    <w:rsid w:val="4AD36F68"/>
    <w:rsid w:val="4AD93E52"/>
    <w:rsid w:val="4AE7656F"/>
    <w:rsid w:val="4AF0672F"/>
    <w:rsid w:val="4AF13892"/>
    <w:rsid w:val="4AF33166"/>
    <w:rsid w:val="4AF64A04"/>
    <w:rsid w:val="4B0042F9"/>
    <w:rsid w:val="4B0233A9"/>
    <w:rsid w:val="4B0B6702"/>
    <w:rsid w:val="4B1D01E3"/>
    <w:rsid w:val="4B1F3F5B"/>
    <w:rsid w:val="4B223A4B"/>
    <w:rsid w:val="4B354AAC"/>
    <w:rsid w:val="4B3B68BB"/>
    <w:rsid w:val="4B3F0159"/>
    <w:rsid w:val="4B465109"/>
    <w:rsid w:val="4B49722A"/>
    <w:rsid w:val="4B5A1229"/>
    <w:rsid w:val="4B5D2CD5"/>
    <w:rsid w:val="4B5D6832"/>
    <w:rsid w:val="4B6202EC"/>
    <w:rsid w:val="4B62209A"/>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96C71"/>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2A2ECF"/>
    <w:rsid w:val="4F341E82"/>
    <w:rsid w:val="4F3B1580"/>
    <w:rsid w:val="4F3D0E54"/>
    <w:rsid w:val="4F4246BC"/>
    <w:rsid w:val="4F42646A"/>
    <w:rsid w:val="4F4B17C3"/>
    <w:rsid w:val="4F561F16"/>
    <w:rsid w:val="4F5A37B4"/>
    <w:rsid w:val="4F8151E4"/>
    <w:rsid w:val="4F846A83"/>
    <w:rsid w:val="4F8627FB"/>
    <w:rsid w:val="4F9D7B44"/>
    <w:rsid w:val="4F9F296A"/>
    <w:rsid w:val="4FA42C81"/>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8324A"/>
    <w:rsid w:val="509E3B74"/>
    <w:rsid w:val="50A82602"/>
    <w:rsid w:val="50AA42C7"/>
    <w:rsid w:val="50B60EBE"/>
    <w:rsid w:val="50D15CF8"/>
    <w:rsid w:val="50D91050"/>
    <w:rsid w:val="50E35A2B"/>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0297B"/>
    <w:rsid w:val="515801C7"/>
    <w:rsid w:val="515B7CB7"/>
    <w:rsid w:val="515C5FEC"/>
    <w:rsid w:val="51694182"/>
    <w:rsid w:val="516A3A56"/>
    <w:rsid w:val="517A013D"/>
    <w:rsid w:val="519311FF"/>
    <w:rsid w:val="5196484B"/>
    <w:rsid w:val="519C4558"/>
    <w:rsid w:val="51A46F68"/>
    <w:rsid w:val="51B024CC"/>
    <w:rsid w:val="51C573A5"/>
    <w:rsid w:val="51E11F6A"/>
    <w:rsid w:val="51E41A5B"/>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B768A"/>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95337"/>
    <w:rsid w:val="52DC2732"/>
    <w:rsid w:val="52E00474"/>
    <w:rsid w:val="52E33AC0"/>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D264E2"/>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055F7"/>
    <w:rsid w:val="55BF0815"/>
    <w:rsid w:val="55D9132D"/>
    <w:rsid w:val="55DA564E"/>
    <w:rsid w:val="55DA73FC"/>
    <w:rsid w:val="560426CB"/>
    <w:rsid w:val="560B1CAC"/>
    <w:rsid w:val="56124994"/>
    <w:rsid w:val="561F5757"/>
    <w:rsid w:val="56260894"/>
    <w:rsid w:val="56292132"/>
    <w:rsid w:val="562A2989"/>
    <w:rsid w:val="563565ED"/>
    <w:rsid w:val="5640122A"/>
    <w:rsid w:val="564231F4"/>
    <w:rsid w:val="56462CE4"/>
    <w:rsid w:val="56505911"/>
    <w:rsid w:val="56530F5D"/>
    <w:rsid w:val="565371AF"/>
    <w:rsid w:val="56586573"/>
    <w:rsid w:val="56705FB3"/>
    <w:rsid w:val="56717635"/>
    <w:rsid w:val="56723AD9"/>
    <w:rsid w:val="567315FF"/>
    <w:rsid w:val="568832FC"/>
    <w:rsid w:val="568850AA"/>
    <w:rsid w:val="56892BD1"/>
    <w:rsid w:val="568A7075"/>
    <w:rsid w:val="568D446F"/>
    <w:rsid w:val="569945BB"/>
    <w:rsid w:val="569F0646"/>
    <w:rsid w:val="56A417B8"/>
    <w:rsid w:val="56AB0AC7"/>
    <w:rsid w:val="56AB2B47"/>
    <w:rsid w:val="56AD2D63"/>
    <w:rsid w:val="56BA722E"/>
    <w:rsid w:val="56CD0D0F"/>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4511ED"/>
    <w:rsid w:val="574865E8"/>
    <w:rsid w:val="574A2360"/>
    <w:rsid w:val="574D4690"/>
    <w:rsid w:val="574E2F4F"/>
    <w:rsid w:val="574F5BC8"/>
    <w:rsid w:val="5765363E"/>
    <w:rsid w:val="57702F0D"/>
    <w:rsid w:val="57723665"/>
    <w:rsid w:val="577675F9"/>
    <w:rsid w:val="5777520F"/>
    <w:rsid w:val="57835872"/>
    <w:rsid w:val="578E4942"/>
    <w:rsid w:val="578F06BB"/>
    <w:rsid w:val="57945CD1"/>
    <w:rsid w:val="579E445A"/>
    <w:rsid w:val="57A9177C"/>
    <w:rsid w:val="57B10631"/>
    <w:rsid w:val="57B819BF"/>
    <w:rsid w:val="57C2283E"/>
    <w:rsid w:val="57C540DC"/>
    <w:rsid w:val="57D12A81"/>
    <w:rsid w:val="57D25460"/>
    <w:rsid w:val="57D460CD"/>
    <w:rsid w:val="57DE5D41"/>
    <w:rsid w:val="57DF23A1"/>
    <w:rsid w:val="57DF594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046EA"/>
    <w:rsid w:val="58913FBE"/>
    <w:rsid w:val="589C308F"/>
    <w:rsid w:val="58B2640F"/>
    <w:rsid w:val="58B32187"/>
    <w:rsid w:val="58C0706B"/>
    <w:rsid w:val="58C83E84"/>
    <w:rsid w:val="58C85B74"/>
    <w:rsid w:val="58CA7BFC"/>
    <w:rsid w:val="58CB127E"/>
    <w:rsid w:val="58D02D39"/>
    <w:rsid w:val="58D139BD"/>
    <w:rsid w:val="58DC3E49"/>
    <w:rsid w:val="58E81E30"/>
    <w:rsid w:val="58ED5699"/>
    <w:rsid w:val="58FE588D"/>
    <w:rsid w:val="590B3D71"/>
    <w:rsid w:val="5915699E"/>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9FD190B"/>
    <w:rsid w:val="5A0013FC"/>
    <w:rsid w:val="5A00764E"/>
    <w:rsid w:val="5A054C64"/>
    <w:rsid w:val="5A160C1F"/>
    <w:rsid w:val="5A2D029B"/>
    <w:rsid w:val="5A2E5F69"/>
    <w:rsid w:val="5A347C68"/>
    <w:rsid w:val="5A347F7B"/>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BB115B"/>
    <w:rsid w:val="5BC22E0D"/>
    <w:rsid w:val="5BC56459"/>
    <w:rsid w:val="5BCB77E7"/>
    <w:rsid w:val="5BCC5A39"/>
    <w:rsid w:val="5BD007B0"/>
    <w:rsid w:val="5BD91F04"/>
    <w:rsid w:val="5BE74621"/>
    <w:rsid w:val="5BE82147"/>
    <w:rsid w:val="5BEA4111"/>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31049"/>
    <w:rsid w:val="5CD86660"/>
    <w:rsid w:val="5CDB3A5A"/>
    <w:rsid w:val="5CE46DB3"/>
    <w:rsid w:val="5CEC5C67"/>
    <w:rsid w:val="5CFD1C22"/>
    <w:rsid w:val="5D072AA1"/>
    <w:rsid w:val="5D0C00B7"/>
    <w:rsid w:val="5D325D70"/>
    <w:rsid w:val="5D3D64C3"/>
    <w:rsid w:val="5D423AD9"/>
    <w:rsid w:val="5D447851"/>
    <w:rsid w:val="5D4E247E"/>
    <w:rsid w:val="5D4F6922"/>
    <w:rsid w:val="5D5977A1"/>
    <w:rsid w:val="5D672499"/>
    <w:rsid w:val="5D700646"/>
    <w:rsid w:val="5D833D64"/>
    <w:rsid w:val="5D883BE2"/>
    <w:rsid w:val="5D8A7B08"/>
    <w:rsid w:val="5D942587"/>
    <w:rsid w:val="5D9B1B67"/>
    <w:rsid w:val="5DA64068"/>
    <w:rsid w:val="5DAB77EA"/>
    <w:rsid w:val="5DB46785"/>
    <w:rsid w:val="5DB6074F"/>
    <w:rsid w:val="5DB93D9B"/>
    <w:rsid w:val="5DBE13B2"/>
    <w:rsid w:val="5DC52819"/>
    <w:rsid w:val="5DCB1D21"/>
    <w:rsid w:val="5DE66B5A"/>
    <w:rsid w:val="5DE828D3"/>
    <w:rsid w:val="5DEC4171"/>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1376"/>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4C0C3F"/>
    <w:rsid w:val="5F531FCE"/>
    <w:rsid w:val="5F577D10"/>
    <w:rsid w:val="5F5A15AE"/>
    <w:rsid w:val="5F5A7800"/>
    <w:rsid w:val="5F5C70D4"/>
    <w:rsid w:val="5F6917F1"/>
    <w:rsid w:val="5F7A755A"/>
    <w:rsid w:val="5F85487D"/>
    <w:rsid w:val="5F857F66"/>
    <w:rsid w:val="5F8D3732"/>
    <w:rsid w:val="5F903222"/>
    <w:rsid w:val="5F993E84"/>
    <w:rsid w:val="5F9F3465"/>
    <w:rsid w:val="5FA34D03"/>
    <w:rsid w:val="5FA5323E"/>
    <w:rsid w:val="5FAB1E0A"/>
    <w:rsid w:val="5FAB3BB8"/>
    <w:rsid w:val="5FBC7B73"/>
    <w:rsid w:val="5FCD3B2E"/>
    <w:rsid w:val="5FE175D9"/>
    <w:rsid w:val="5FED41D0"/>
    <w:rsid w:val="5FF30780"/>
    <w:rsid w:val="5FFE018B"/>
    <w:rsid w:val="600532C8"/>
    <w:rsid w:val="600B28A8"/>
    <w:rsid w:val="600F2399"/>
    <w:rsid w:val="60107EBF"/>
    <w:rsid w:val="60113DC0"/>
    <w:rsid w:val="60221DB4"/>
    <w:rsid w:val="602A2D2E"/>
    <w:rsid w:val="602B6AA7"/>
    <w:rsid w:val="60341DFF"/>
    <w:rsid w:val="60372B4A"/>
    <w:rsid w:val="603B13E0"/>
    <w:rsid w:val="60402552"/>
    <w:rsid w:val="604858AA"/>
    <w:rsid w:val="604D2EC1"/>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0263B"/>
    <w:rsid w:val="62287742"/>
    <w:rsid w:val="622C76F3"/>
    <w:rsid w:val="62361E5F"/>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036CA"/>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349EC"/>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E0517"/>
    <w:rsid w:val="63EF49BB"/>
    <w:rsid w:val="63F86042"/>
    <w:rsid w:val="63F91396"/>
    <w:rsid w:val="63FB3B19"/>
    <w:rsid w:val="640146EE"/>
    <w:rsid w:val="640970FF"/>
    <w:rsid w:val="64236413"/>
    <w:rsid w:val="642D54E3"/>
    <w:rsid w:val="64371CD5"/>
    <w:rsid w:val="6445282D"/>
    <w:rsid w:val="6449399F"/>
    <w:rsid w:val="6468651B"/>
    <w:rsid w:val="646B1B68"/>
    <w:rsid w:val="6472739A"/>
    <w:rsid w:val="647E7AED"/>
    <w:rsid w:val="64803865"/>
    <w:rsid w:val="64813139"/>
    <w:rsid w:val="64852C29"/>
    <w:rsid w:val="64986E00"/>
    <w:rsid w:val="64B17EC2"/>
    <w:rsid w:val="64C00105"/>
    <w:rsid w:val="64C86FBA"/>
    <w:rsid w:val="64D911C7"/>
    <w:rsid w:val="64DF4A2F"/>
    <w:rsid w:val="64E02555"/>
    <w:rsid w:val="64F63B27"/>
    <w:rsid w:val="64F66EBC"/>
    <w:rsid w:val="65077AE2"/>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2025F5"/>
    <w:rsid w:val="662841B4"/>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79FD"/>
    <w:rsid w:val="67D5211A"/>
    <w:rsid w:val="67EC1211"/>
    <w:rsid w:val="68112A26"/>
    <w:rsid w:val="68295FC1"/>
    <w:rsid w:val="683010FE"/>
    <w:rsid w:val="683230C8"/>
    <w:rsid w:val="6833299C"/>
    <w:rsid w:val="68356714"/>
    <w:rsid w:val="68460921"/>
    <w:rsid w:val="684B5F38"/>
    <w:rsid w:val="6854482A"/>
    <w:rsid w:val="685968A7"/>
    <w:rsid w:val="685C6397"/>
    <w:rsid w:val="68711DD0"/>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92B1A"/>
    <w:rsid w:val="69787200"/>
    <w:rsid w:val="697D0373"/>
    <w:rsid w:val="69821E2D"/>
    <w:rsid w:val="69847953"/>
    <w:rsid w:val="698C6808"/>
    <w:rsid w:val="69AC0C58"/>
    <w:rsid w:val="69B144C0"/>
    <w:rsid w:val="69B61AD7"/>
    <w:rsid w:val="69C441F4"/>
    <w:rsid w:val="69CA10DE"/>
    <w:rsid w:val="69D501AF"/>
    <w:rsid w:val="69DA7573"/>
    <w:rsid w:val="69DB153D"/>
    <w:rsid w:val="69EE1271"/>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257BB"/>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47B8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1C1E0E"/>
    <w:rsid w:val="6B1E33D8"/>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E3D94"/>
    <w:rsid w:val="6BFF103A"/>
    <w:rsid w:val="6C1A459F"/>
    <w:rsid w:val="6C1B20C5"/>
    <w:rsid w:val="6C1D7BEB"/>
    <w:rsid w:val="6C2E1DF8"/>
    <w:rsid w:val="6C3C2767"/>
    <w:rsid w:val="6C4433CA"/>
    <w:rsid w:val="6C450EF0"/>
    <w:rsid w:val="6C472EBA"/>
    <w:rsid w:val="6C5A0E3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C0545"/>
    <w:rsid w:val="6D3C22F3"/>
    <w:rsid w:val="6D455E49"/>
    <w:rsid w:val="6D480C98"/>
    <w:rsid w:val="6D48513C"/>
    <w:rsid w:val="6D4D4500"/>
    <w:rsid w:val="6D57537F"/>
    <w:rsid w:val="6D5C2995"/>
    <w:rsid w:val="6D68133A"/>
    <w:rsid w:val="6D6F091A"/>
    <w:rsid w:val="6D837F22"/>
    <w:rsid w:val="6D877A12"/>
    <w:rsid w:val="6D89482E"/>
    <w:rsid w:val="6D910891"/>
    <w:rsid w:val="6D9143ED"/>
    <w:rsid w:val="6D9D7236"/>
    <w:rsid w:val="6D9E4D5C"/>
    <w:rsid w:val="6DA22A9E"/>
    <w:rsid w:val="6DA85746"/>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9D3265"/>
    <w:rsid w:val="6EA445F4"/>
    <w:rsid w:val="6EB034E3"/>
    <w:rsid w:val="6EB1286D"/>
    <w:rsid w:val="6EB505AF"/>
    <w:rsid w:val="6EB81E4D"/>
    <w:rsid w:val="6EBD7464"/>
    <w:rsid w:val="6ED529FF"/>
    <w:rsid w:val="6ED722D3"/>
    <w:rsid w:val="6EDC409B"/>
    <w:rsid w:val="6EEA46FD"/>
    <w:rsid w:val="6EEE586F"/>
    <w:rsid w:val="6EFC4430"/>
    <w:rsid w:val="6EFC7F8C"/>
    <w:rsid w:val="6F0230C8"/>
    <w:rsid w:val="6F06705D"/>
    <w:rsid w:val="6F0D03EB"/>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9651F"/>
    <w:rsid w:val="6FEC0000"/>
    <w:rsid w:val="6FF11ABB"/>
    <w:rsid w:val="6FF61A33"/>
    <w:rsid w:val="6FF70753"/>
    <w:rsid w:val="70027824"/>
    <w:rsid w:val="70096E04"/>
    <w:rsid w:val="700E441B"/>
    <w:rsid w:val="701D640C"/>
    <w:rsid w:val="702A28D7"/>
    <w:rsid w:val="702A64EF"/>
    <w:rsid w:val="70335C2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A7A5C"/>
    <w:rsid w:val="709B5583"/>
    <w:rsid w:val="70AB7EBB"/>
    <w:rsid w:val="70B07280"/>
    <w:rsid w:val="70B7060E"/>
    <w:rsid w:val="70BC3E77"/>
    <w:rsid w:val="70C25205"/>
    <w:rsid w:val="70C8281B"/>
    <w:rsid w:val="70CB5E68"/>
    <w:rsid w:val="70D2369A"/>
    <w:rsid w:val="70DA3444"/>
    <w:rsid w:val="70DF5DB7"/>
    <w:rsid w:val="70E879C2"/>
    <w:rsid w:val="70EC042A"/>
    <w:rsid w:val="70EE7DA8"/>
    <w:rsid w:val="70FC4273"/>
    <w:rsid w:val="710D46D2"/>
    <w:rsid w:val="710D6480"/>
    <w:rsid w:val="711A0B9D"/>
    <w:rsid w:val="7121017E"/>
    <w:rsid w:val="71211F2C"/>
    <w:rsid w:val="71265794"/>
    <w:rsid w:val="712B2DAA"/>
    <w:rsid w:val="712D267F"/>
    <w:rsid w:val="713003C1"/>
    <w:rsid w:val="713C3C71"/>
    <w:rsid w:val="71687B5B"/>
    <w:rsid w:val="71754026"/>
    <w:rsid w:val="71807033"/>
    <w:rsid w:val="718F6E95"/>
    <w:rsid w:val="71924BD7"/>
    <w:rsid w:val="71AA0173"/>
    <w:rsid w:val="71CB7ED7"/>
    <w:rsid w:val="71CF1988"/>
    <w:rsid w:val="71D945B4"/>
    <w:rsid w:val="71DE1BCB"/>
    <w:rsid w:val="71E80C9B"/>
    <w:rsid w:val="71EB7147"/>
    <w:rsid w:val="72035AD5"/>
    <w:rsid w:val="72037883"/>
    <w:rsid w:val="720535FB"/>
    <w:rsid w:val="720A6E64"/>
    <w:rsid w:val="72227D09"/>
    <w:rsid w:val="722F0678"/>
    <w:rsid w:val="72323CC5"/>
    <w:rsid w:val="7236718F"/>
    <w:rsid w:val="72514A93"/>
    <w:rsid w:val="7258372B"/>
    <w:rsid w:val="7259464A"/>
    <w:rsid w:val="725956F5"/>
    <w:rsid w:val="72671BC0"/>
    <w:rsid w:val="726A7902"/>
    <w:rsid w:val="7272170B"/>
    <w:rsid w:val="7275252F"/>
    <w:rsid w:val="727E2679"/>
    <w:rsid w:val="72824C4C"/>
    <w:rsid w:val="728269FA"/>
    <w:rsid w:val="72850298"/>
    <w:rsid w:val="728564EA"/>
    <w:rsid w:val="72897D89"/>
    <w:rsid w:val="728C1627"/>
    <w:rsid w:val="72952BD1"/>
    <w:rsid w:val="729A1F96"/>
    <w:rsid w:val="72A93F87"/>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394BB6"/>
    <w:rsid w:val="7343262D"/>
    <w:rsid w:val="7346211D"/>
    <w:rsid w:val="735760D9"/>
    <w:rsid w:val="7363682B"/>
    <w:rsid w:val="736D1458"/>
    <w:rsid w:val="737F2F3A"/>
    <w:rsid w:val="738A7321"/>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687E72"/>
    <w:rsid w:val="74716D26"/>
    <w:rsid w:val="749173C8"/>
    <w:rsid w:val="749A44CF"/>
    <w:rsid w:val="74A25132"/>
    <w:rsid w:val="74A470FC"/>
    <w:rsid w:val="74A92964"/>
    <w:rsid w:val="74AC7D5E"/>
    <w:rsid w:val="74AF5AA0"/>
    <w:rsid w:val="74B31FFC"/>
    <w:rsid w:val="74BB4445"/>
    <w:rsid w:val="74D3353D"/>
    <w:rsid w:val="74D86DA5"/>
    <w:rsid w:val="74DB6895"/>
    <w:rsid w:val="74DF6386"/>
    <w:rsid w:val="74E27C24"/>
    <w:rsid w:val="74F00593"/>
    <w:rsid w:val="74F11C15"/>
    <w:rsid w:val="74F31E31"/>
    <w:rsid w:val="74F82FA3"/>
    <w:rsid w:val="74FD680C"/>
    <w:rsid w:val="75063912"/>
    <w:rsid w:val="7507768A"/>
    <w:rsid w:val="750951B1"/>
    <w:rsid w:val="7524023C"/>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C17F9"/>
    <w:rsid w:val="764F753B"/>
    <w:rsid w:val="765406AD"/>
    <w:rsid w:val="765608C9"/>
    <w:rsid w:val="766823AB"/>
    <w:rsid w:val="767740F5"/>
    <w:rsid w:val="76852F5D"/>
    <w:rsid w:val="7688664F"/>
    <w:rsid w:val="768E0063"/>
    <w:rsid w:val="76962A74"/>
    <w:rsid w:val="76A71125"/>
    <w:rsid w:val="76AA29C3"/>
    <w:rsid w:val="76AC673B"/>
    <w:rsid w:val="76B33626"/>
    <w:rsid w:val="76BB24DB"/>
    <w:rsid w:val="76C27D0D"/>
    <w:rsid w:val="76CC46E8"/>
    <w:rsid w:val="76D17F50"/>
    <w:rsid w:val="76F8372F"/>
    <w:rsid w:val="76F93003"/>
    <w:rsid w:val="77040325"/>
    <w:rsid w:val="770519A8"/>
    <w:rsid w:val="770E6AAE"/>
    <w:rsid w:val="771F2A69"/>
    <w:rsid w:val="771F60A1"/>
    <w:rsid w:val="7724029F"/>
    <w:rsid w:val="7731279D"/>
    <w:rsid w:val="77364257"/>
    <w:rsid w:val="77381D7D"/>
    <w:rsid w:val="77383B2B"/>
    <w:rsid w:val="773D3837"/>
    <w:rsid w:val="773D55E5"/>
    <w:rsid w:val="77444BC6"/>
    <w:rsid w:val="77562203"/>
    <w:rsid w:val="77585F7B"/>
    <w:rsid w:val="775E5C88"/>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5E5813"/>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762A8"/>
    <w:rsid w:val="794C7D62"/>
    <w:rsid w:val="79532E9E"/>
    <w:rsid w:val="79564968"/>
    <w:rsid w:val="79654980"/>
    <w:rsid w:val="79661644"/>
    <w:rsid w:val="797F0137"/>
    <w:rsid w:val="797F3C93"/>
    <w:rsid w:val="798540B5"/>
    <w:rsid w:val="79894B12"/>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7255A6"/>
    <w:rsid w:val="7A7430CC"/>
    <w:rsid w:val="7A796935"/>
    <w:rsid w:val="7A8157E9"/>
    <w:rsid w:val="7A8D418E"/>
    <w:rsid w:val="7A903C7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24BF0"/>
    <w:rsid w:val="7BFD3595"/>
    <w:rsid w:val="7C105077"/>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76B90"/>
    <w:rsid w:val="7E1A3F8B"/>
    <w:rsid w:val="7E1F5A45"/>
    <w:rsid w:val="7E235535"/>
    <w:rsid w:val="7E2766A8"/>
    <w:rsid w:val="7E292004"/>
    <w:rsid w:val="7E2D1F10"/>
    <w:rsid w:val="7E2D63B4"/>
    <w:rsid w:val="7E314E99"/>
    <w:rsid w:val="7E357016"/>
    <w:rsid w:val="7E4159BB"/>
    <w:rsid w:val="7E503E50"/>
    <w:rsid w:val="7E5356EF"/>
    <w:rsid w:val="7E68119A"/>
    <w:rsid w:val="7E6B6EDC"/>
    <w:rsid w:val="7E747B3F"/>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492</Words>
  <Characters>498</Characters>
  <Lines>0</Lines>
  <Paragraphs>0</Paragraphs>
  <TotalTime>17</TotalTime>
  <ScaleCrop>false</ScaleCrop>
  <LinksUpToDate>false</LinksUpToDate>
  <CharactersWithSpaces>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2025-04-11T03:02:19Z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