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5860D">
      <w:pPr>
        <w:bidi w:val="0"/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永茂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社区开展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全民阅读活动</w:t>
      </w:r>
    </w:p>
    <w:bookmarkEnd w:id="0"/>
    <w:p w14:paraId="7045F8AE">
      <w:pPr>
        <w:bidi w:val="0"/>
        <w:spacing w:line="240" w:lineRule="auto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0C7B2805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为了进一步推动全民阅读的深入开展，营造“爱读书、读好书、善读书”的书香氛围，在“4·23世界读书日”来临之际，永茂社区新时代文明实践站开展“春日书香暖 全民阅读时”世界读书日主题活动。</w:t>
      </w:r>
    </w:p>
    <w:p w14:paraId="41CA3BF5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工作人员在“中心书屋”打造多样化的图书角，鼓励居民积极捐赠书籍，充实阅读空间，欢迎辖区内居民到社区阅读交流，还定期组织志愿者对图书角进行管理和维护，不仅丰富了居民的业余生活，也成为了社区文化建设的一道亮丽风景线。</w:t>
      </w:r>
    </w:p>
    <w:p w14:paraId="43DFE9BB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今后，永茂社区将加大阅读推广力度，常态化开展各类读书活动，让书香成为社区最独特的味道，为打造书香社区、文明社区奠定坚实的基础。</w:t>
      </w:r>
    </w:p>
    <w:p w14:paraId="1EA2E479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55958D4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19B6BD3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458514F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9218836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492D9BE0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ABDB0C4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0D2EDF3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734C0FB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7B6D2BE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F39E14F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4304030</wp:posOffset>
            </wp:positionV>
            <wp:extent cx="5272405" cy="3957955"/>
            <wp:effectExtent l="0" t="0" r="4445" b="4445"/>
            <wp:wrapTopAndBottom/>
            <wp:docPr id="2" name="图片 2" descr="2835bf07028a5b84be2da53af86c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35bf07028a5b84be2da53af86c2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285750</wp:posOffset>
            </wp:positionV>
            <wp:extent cx="5264785" cy="3947160"/>
            <wp:effectExtent l="0" t="0" r="12065" b="15240"/>
            <wp:wrapTopAndBottom/>
            <wp:docPr id="1" name="图片 1" descr="42edde16164257b17fe5835b8c77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edde16164257b17fe5835b8c779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F9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63D01"/>
    <w:rsid w:val="25D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2025-04-24T01:38:00Z</dcterms:created>
  <dc:creator>郭女士</dc:creator>
  <cp:lastModifiedBy>郭女士</cp:lastModifiedBy>
  <cp:lastPrinted>2025-04-24T01:40:49Z</cp:lastPrinted>
  <dcterms:modified xsi:type="dcterms:W3CDTF">2025-04-24T01:41:05Z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BA46AF9832FE4BEDB9AEC0AC6344892C_11</vt:lpwstr>
  </property>
  <property fmtid="{D5CDD505-2E9C-101B-9397-08002B2CF9AE}" pid="4" name="KSOTemplateDocerSaveRecord">
    <vt:lpwstr>eyJoZGlkIjoiODE5M2QzNWU5ZTdmZTExZTZjMmFiYTYwOTE3MTQwN2MiLCJ1c2VySWQiOiIxNDYxNDY3MDM5In0=</vt:lpwstr>
  </property>
</Properties>
</file>