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49C7">
      <w:pPr>
        <w:spacing w:line="220" w:lineRule="atLeast"/>
        <w:jc w:val="center"/>
        <w:rPr>
          <w:rFonts w:ascii="方正小标宋简体" w:eastAsia="方正小标宋简体"/>
          <w:sz w:val="44"/>
          <w:szCs w:val="44"/>
        </w:rPr>
      </w:pPr>
      <w:r>
        <w:rPr>
          <w:rFonts w:hint="eastAsia" w:ascii="方正小标宋简体" w:eastAsia="方正小标宋简体"/>
          <w:sz w:val="44"/>
          <w:szCs w:val="44"/>
          <w:lang w:eastAsia="zh-CN"/>
        </w:rPr>
        <w:t>希望</w:t>
      </w:r>
      <w:r>
        <w:rPr>
          <w:rFonts w:hint="eastAsia" w:ascii="方正小标宋简体" w:eastAsia="方正小标宋简体"/>
          <w:sz w:val="44"/>
          <w:szCs w:val="44"/>
        </w:rPr>
        <w:t>新城社区</w:t>
      </w:r>
      <w:r>
        <w:rPr>
          <w:rFonts w:hint="eastAsia" w:ascii="方正小标宋简体" w:eastAsia="方正小标宋简体"/>
          <w:sz w:val="44"/>
          <w:szCs w:val="44"/>
          <w:lang w:val="en-US" w:eastAsia="zh-CN"/>
        </w:rPr>
        <w:t>党委</w:t>
      </w:r>
      <w:r>
        <w:rPr>
          <w:rFonts w:hint="eastAsia" w:ascii="方正小标宋简体" w:eastAsia="方正小标宋简体"/>
          <w:sz w:val="44"/>
          <w:szCs w:val="44"/>
          <w:lang w:eastAsia="zh-CN"/>
        </w:rPr>
        <w:t>集中学习教育配档</w:t>
      </w:r>
      <w:r>
        <w:rPr>
          <w:rFonts w:hint="eastAsia" w:ascii="方正小标宋简体" w:eastAsia="方正小标宋简体"/>
          <w:sz w:val="44"/>
          <w:szCs w:val="44"/>
        </w:rPr>
        <w:t>表</w:t>
      </w:r>
    </w:p>
    <w:p w14:paraId="0494CDA7">
      <w:pPr>
        <w:spacing w:beforeLines="50" w:afterLines="50" w:line="220" w:lineRule="atLeast"/>
        <w:jc w:val="center"/>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202</w:t>
      </w:r>
      <w:r>
        <w:rPr>
          <w:rFonts w:hint="eastAsia" w:ascii="楷体_GB2312" w:eastAsia="楷体_GB2312"/>
          <w:sz w:val="32"/>
          <w:szCs w:val="32"/>
          <w:lang w:val="en-US" w:eastAsia="zh-CN"/>
        </w:rPr>
        <w:t>5</w:t>
      </w:r>
      <w:r>
        <w:rPr>
          <w:rFonts w:hint="eastAsia" w:ascii="楷体_GB2312" w:eastAsia="楷体_GB2312"/>
          <w:sz w:val="32"/>
          <w:szCs w:val="32"/>
          <w:lang w:eastAsia="zh-CN"/>
        </w:rPr>
        <w:t>年</w:t>
      </w:r>
      <w:r>
        <w:rPr>
          <w:rFonts w:hint="eastAsia" w:ascii="楷体_GB2312" w:eastAsia="楷体_GB2312"/>
          <w:sz w:val="32"/>
          <w:szCs w:val="32"/>
          <w:u w:val="single"/>
        </w:rPr>
        <w:t xml:space="preserve"> </w:t>
      </w:r>
      <w:r>
        <w:rPr>
          <w:rFonts w:hint="eastAsia" w:ascii="楷体_GB2312" w:eastAsia="楷体_GB2312"/>
          <w:sz w:val="32"/>
          <w:szCs w:val="32"/>
          <w:u w:val="single"/>
          <w:lang w:val="en-US" w:eastAsia="zh-CN"/>
        </w:rPr>
        <w:t xml:space="preserve"> 3</w:t>
      </w:r>
      <w:bookmarkStart w:id="0" w:name="_GoBack"/>
      <w:bookmarkEnd w:id="0"/>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rPr>
        <w:t xml:space="preserve"> </w:t>
      </w:r>
      <w:r>
        <w:rPr>
          <w:rFonts w:hint="eastAsia" w:ascii="楷体_GB2312" w:eastAsia="楷体_GB2312"/>
          <w:sz w:val="32"/>
          <w:szCs w:val="32"/>
        </w:rPr>
        <w:t>月)</w:t>
      </w:r>
    </w:p>
    <w:tbl>
      <w:tblPr>
        <w:tblStyle w:val="3"/>
        <w:tblW w:w="14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3"/>
        <w:gridCol w:w="2555"/>
        <w:gridCol w:w="2241"/>
        <w:gridCol w:w="5704"/>
        <w:gridCol w:w="1904"/>
      </w:tblGrid>
      <w:tr w14:paraId="1E52A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3" w:type="dxa"/>
            <w:vAlign w:val="center"/>
          </w:tcPr>
          <w:p w14:paraId="7A36548A">
            <w:pPr>
              <w:spacing w:after="0" w:line="220" w:lineRule="atLeast"/>
              <w:jc w:val="center"/>
              <w:rPr>
                <w:rFonts w:ascii="黑体" w:eastAsia="黑体"/>
                <w:sz w:val="32"/>
                <w:szCs w:val="32"/>
              </w:rPr>
            </w:pPr>
            <w:r>
              <w:rPr>
                <w:rFonts w:hint="eastAsia" w:ascii="黑体" w:eastAsia="黑体"/>
                <w:sz w:val="32"/>
                <w:szCs w:val="32"/>
              </w:rPr>
              <w:t>时间</w:t>
            </w:r>
          </w:p>
        </w:tc>
        <w:tc>
          <w:tcPr>
            <w:tcW w:w="2555" w:type="dxa"/>
            <w:vAlign w:val="center"/>
          </w:tcPr>
          <w:p w14:paraId="1A481440">
            <w:pPr>
              <w:spacing w:after="0" w:line="220" w:lineRule="atLeast"/>
              <w:jc w:val="center"/>
              <w:rPr>
                <w:rFonts w:ascii="黑体" w:eastAsia="黑体"/>
                <w:sz w:val="32"/>
                <w:szCs w:val="32"/>
              </w:rPr>
            </w:pPr>
            <w:r>
              <w:rPr>
                <w:rFonts w:hint="eastAsia" w:ascii="黑体" w:eastAsia="黑体"/>
                <w:sz w:val="32"/>
                <w:szCs w:val="32"/>
              </w:rPr>
              <w:t>地点</w:t>
            </w:r>
          </w:p>
        </w:tc>
        <w:tc>
          <w:tcPr>
            <w:tcW w:w="2241" w:type="dxa"/>
            <w:vAlign w:val="center"/>
          </w:tcPr>
          <w:p w14:paraId="08298BC7">
            <w:pPr>
              <w:spacing w:after="0" w:line="220" w:lineRule="atLeast"/>
              <w:jc w:val="center"/>
              <w:rPr>
                <w:rFonts w:ascii="黑体" w:eastAsia="黑体"/>
                <w:sz w:val="32"/>
                <w:szCs w:val="32"/>
              </w:rPr>
            </w:pPr>
            <w:r>
              <w:rPr>
                <w:rFonts w:hint="eastAsia" w:ascii="黑体" w:eastAsia="黑体"/>
                <w:sz w:val="32"/>
                <w:szCs w:val="32"/>
              </w:rPr>
              <w:t>参加人员</w:t>
            </w:r>
          </w:p>
        </w:tc>
        <w:tc>
          <w:tcPr>
            <w:tcW w:w="5704" w:type="dxa"/>
            <w:vAlign w:val="center"/>
          </w:tcPr>
          <w:p w14:paraId="53CDE0C8">
            <w:pPr>
              <w:spacing w:after="0" w:line="220" w:lineRule="atLeast"/>
              <w:jc w:val="center"/>
              <w:rPr>
                <w:rFonts w:ascii="黑体" w:eastAsia="黑体"/>
                <w:sz w:val="32"/>
                <w:szCs w:val="32"/>
              </w:rPr>
            </w:pPr>
            <w:r>
              <w:rPr>
                <w:rFonts w:hint="eastAsia" w:ascii="黑体" w:eastAsia="黑体"/>
                <w:sz w:val="32"/>
                <w:szCs w:val="32"/>
              </w:rPr>
              <w:t>学习讨论内容</w:t>
            </w:r>
          </w:p>
        </w:tc>
        <w:tc>
          <w:tcPr>
            <w:tcW w:w="1904" w:type="dxa"/>
            <w:vAlign w:val="center"/>
          </w:tcPr>
          <w:p w14:paraId="56C5768C">
            <w:pPr>
              <w:spacing w:after="0" w:line="220" w:lineRule="atLeast"/>
              <w:jc w:val="center"/>
              <w:rPr>
                <w:rFonts w:ascii="黑体" w:eastAsia="黑体"/>
                <w:sz w:val="32"/>
                <w:szCs w:val="32"/>
              </w:rPr>
            </w:pPr>
            <w:r>
              <w:rPr>
                <w:rFonts w:hint="eastAsia" w:ascii="黑体" w:eastAsia="黑体"/>
                <w:sz w:val="32"/>
                <w:szCs w:val="32"/>
              </w:rPr>
              <w:t>备注</w:t>
            </w:r>
          </w:p>
        </w:tc>
      </w:tr>
      <w:tr w14:paraId="4B3D4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trPr>
        <w:tc>
          <w:tcPr>
            <w:tcW w:w="1833" w:type="dxa"/>
            <w:vAlign w:val="center"/>
          </w:tcPr>
          <w:p w14:paraId="06592991">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2025.03.03</w:t>
            </w:r>
          </w:p>
        </w:tc>
        <w:tc>
          <w:tcPr>
            <w:tcW w:w="2555" w:type="dxa"/>
            <w:vAlign w:val="center"/>
          </w:tcPr>
          <w:p w14:paraId="3A0EAF50">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希望新城社区</w:t>
            </w:r>
          </w:p>
        </w:tc>
        <w:tc>
          <w:tcPr>
            <w:tcW w:w="2241" w:type="dxa"/>
            <w:vAlign w:val="center"/>
          </w:tcPr>
          <w:p w14:paraId="01EF7B9D">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全体党员</w:t>
            </w:r>
          </w:p>
        </w:tc>
        <w:tc>
          <w:tcPr>
            <w:tcW w:w="5704" w:type="dxa"/>
            <w:vAlign w:val="center"/>
          </w:tcPr>
          <w:p w14:paraId="362C9DC1">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32"/>
                <w:szCs w:val="32"/>
                <w:lang w:val="en-US" w:eastAsia="zh-CN" w:bidi="ar-SA"/>
              </w:rPr>
              <w:t>学习</w:t>
            </w:r>
            <w:r>
              <w:rPr>
                <w:rFonts w:hint="default" w:ascii="仿宋" w:hAnsi="仿宋" w:eastAsia="仿宋" w:cs="仿宋"/>
                <w:sz w:val="32"/>
                <w:szCs w:val="32"/>
                <w:lang w:val="en-US" w:eastAsia="zh-CN" w:bidi="ar-SA"/>
              </w:rPr>
              <w:t>《中共中央办公厅关于进一步加强和改进流动党员管理工作的意见》</w:t>
            </w:r>
          </w:p>
        </w:tc>
        <w:tc>
          <w:tcPr>
            <w:tcW w:w="1904" w:type="dxa"/>
            <w:vAlign w:val="center"/>
          </w:tcPr>
          <w:p w14:paraId="30B8179D">
            <w:pPr>
              <w:spacing w:after="0" w:line="220" w:lineRule="atLeast"/>
              <w:jc w:val="center"/>
              <w:rPr>
                <w:rFonts w:ascii="仿宋" w:hAnsi="仿宋" w:eastAsia="仿宋" w:cs="仿宋"/>
                <w:sz w:val="30"/>
                <w:szCs w:val="30"/>
              </w:rPr>
            </w:pPr>
          </w:p>
        </w:tc>
      </w:tr>
      <w:tr w14:paraId="369FC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trPr>
        <w:tc>
          <w:tcPr>
            <w:tcW w:w="1833" w:type="dxa"/>
            <w:vAlign w:val="center"/>
          </w:tcPr>
          <w:p w14:paraId="290D3330">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2025.03.10</w:t>
            </w:r>
          </w:p>
        </w:tc>
        <w:tc>
          <w:tcPr>
            <w:tcW w:w="2555" w:type="dxa"/>
            <w:vAlign w:val="center"/>
          </w:tcPr>
          <w:p w14:paraId="275C6C87">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希望新城社区</w:t>
            </w:r>
          </w:p>
        </w:tc>
        <w:tc>
          <w:tcPr>
            <w:tcW w:w="2241" w:type="dxa"/>
            <w:vAlign w:val="center"/>
          </w:tcPr>
          <w:p w14:paraId="0EA42A40">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全体党员</w:t>
            </w:r>
          </w:p>
        </w:tc>
        <w:tc>
          <w:tcPr>
            <w:tcW w:w="5704" w:type="dxa"/>
            <w:vAlign w:val="center"/>
          </w:tcPr>
          <w:p w14:paraId="72F51CC1">
            <w:pPr>
              <w:spacing w:after="0" w:line="220" w:lineRule="atLeast"/>
              <w:jc w:val="center"/>
              <w:rPr>
                <w:rFonts w:hint="default" w:ascii="仿宋" w:hAnsi="仿宋" w:eastAsia="仿宋" w:cs="仿宋"/>
                <w:sz w:val="28"/>
                <w:szCs w:val="28"/>
                <w:lang w:eastAsia="zh-CN" w:bidi="ar-SA"/>
              </w:rPr>
            </w:pPr>
            <w:r>
              <w:rPr>
                <w:rFonts w:hint="default" w:ascii="仿宋" w:hAnsi="仿宋" w:eastAsia="仿宋" w:cs="仿宋"/>
                <w:sz w:val="32"/>
                <w:szCs w:val="32"/>
                <w:lang w:val="en-US" w:eastAsia="zh-CN" w:bidi="ar-SA"/>
              </w:rPr>
              <w:t>学习《习近平主持二十届中共中央政治局第十七次集体学习并发布重要讲话》</w:t>
            </w:r>
          </w:p>
        </w:tc>
        <w:tc>
          <w:tcPr>
            <w:tcW w:w="1904" w:type="dxa"/>
            <w:vAlign w:val="center"/>
          </w:tcPr>
          <w:p w14:paraId="3A1D58F1">
            <w:pPr>
              <w:spacing w:after="0" w:line="220" w:lineRule="atLeast"/>
              <w:jc w:val="center"/>
              <w:rPr>
                <w:rFonts w:ascii="仿宋" w:hAnsi="仿宋" w:eastAsia="仿宋" w:cs="仿宋"/>
                <w:sz w:val="30"/>
                <w:szCs w:val="30"/>
              </w:rPr>
            </w:pPr>
          </w:p>
        </w:tc>
      </w:tr>
      <w:tr w14:paraId="0A953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9" w:hRule="atLeast"/>
        </w:trPr>
        <w:tc>
          <w:tcPr>
            <w:tcW w:w="1833" w:type="dxa"/>
            <w:vAlign w:val="center"/>
          </w:tcPr>
          <w:p w14:paraId="650DE1AC">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2025.03.17</w:t>
            </w:r>
          </w:p>
        </w:tc>
        <w:tc>
          <w:tcPr>
            <w:tcW w:w="2555" w:type="dxa"/>
            <w:vAlign w:val="center"/>
          </w:tcPr>
          <w:p w14:paraId="77B5C2D2">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希望新城社区</w:t>
            </w:r>
          </w:p>
        </w:tc>
        <w:tc>
          <w:tcPr>
            <w:tcW w:w="2241" w:type="dxa"/>
            <w:vAlign w:val="center"/>
          </w:tcPr>
          <w:p w14:paraId="15C59B74">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全体党员</w:t>
            </w:r>
          </w:p>
        </w:tc>
        <w:tc>
          <w:tcPr>
            <w:tcW w:w="5704" w:type="dxa"/>
            <w:vAlign w:val="center"/>
          </w:tcPr>
          <w:p w14:paraId="056FF86A">
            <w:pPr>
              <w:spacing w:after="0" w:line="220" w:lineRule="atLeast"/>
              <w:jc w:val="center"/>
              <w:rPr>
                <w:rFonts w:hint="default" w:ascii="仿宋" w:hAnsi="仿宋" w:eastAsia="仿宋" w:cs="仿宋"/>
                <w:sz w:val="32"/>
                <w:szCs w:val="32"/>
                <w:lang w:val="en-US" w:eastAsia="zh-CN" w:bidi="ar-SA"/>
              </w:rPr>
            </w:pPr>
            <w:r>
              <w:rPr>
                <w:rFonts w:hint="eastAsia" w:ascii="仿宋" w:hAnsi="仿宋" w:eastAsia="仿宋" w:cs="仿宋"/>
                <w:sz w:val="32"/>
                <w:szCs w:val="32"/>
                <w:lang w:val="en-US" w:eastAsia="zh-CN" w:bidi="ar-SA"/>
              </w:rPr>
              <w:t>学习《中央八项规定》</w:t>
            </w:r>
          </w:p>
        </w:tc>
        <w:tc>
          <w:tcPr>
            <w:tcW w:w="1904" w:type="dxa"/>
            <w:vAlign w:val="center"/>
          </w:tcPr>
          <w:p w14:paraId="1456E6C2">
            <w:pPr>
              <w:spacing w:after="0" w:line="220" w:lineRule="atLeast"/>
              <w:jc w:val="center"/>
              <w:rPr>
                <w:rFonts w:hint="eastAsia" w:ascii="仿宋" w:hAnsi="仿宋" w:eastAsia="仿宋" w:cs="仿宋"/>
                <w:sz w:val="28"/>
                <w:szCs w:val="28"/>
                <w:lang w:val="en-US" w:eastAsia="zh-CN" w:bidi="ar-SA"/>
              </w:rPr>
            </w:pPr>
          </w:p>
        </w:tc>
      </w:tr>
      <w:tr w14:paraId="0DD80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1833" w:type="dxa"/>
            <w:vAlign w:val="center"/>
          </w:tcPr>
          <w:p w14:paraId="0EA7411A">
            <w:pPr>
              <w:spacing w:after="0" w:line="220" w:lineRule="atLeast"/>
              <w:jc w:val="center"/>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2025.03.24</w:t>
            </w:r>
          </w:p>
        </w:tc>
        <w:tc>
          <w:tcPr>
            <w:tcW w:w="2555" w:type="dxa"/>
            <w:vAlign w:val="center"/>
          </w:tcPr>
          <w:p w14:paraId="5F108CD1">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希望新城社区</w:t>
            </w:r>
          </w:p>
        </w:tc>
        <w:tc>
          <w:tcPr>
            <w:tcW w:w="2241" w:type="dxa"/>
            <w:vAlign w:val="center"/>
          </w:tcPr>
          <w:p w14:paraId="2F757862">
            <w:pPr>
              <w:spacing w:after="0" w:line="220" w:lineRule="atLeast"/>
              <w:jc w:val="center"/>
              <w:rPr>
                <w:rFonts w:hint="eastAsia" w:ascii="仿宋" w:hAnsi="仿宋" w:eastAsia="仿宋" w:cs="仿宋"/>
                <w:sz w:val="30"/>
                <w:szCs w:val="30"/>
                <w:lang w:eastAsia="zh-CN"/>
              </w:rPr>
            </w:pPr>
            <w:r>
              <w:rPr>
                <w:rFonts w:hint="eastAsia" w:ascii="仿宋" w:hAnsi="仿宋" w:eastAsia="仿宋" w:cs="仿宋"/>
                <w:sz w:val="32"/>
                <w:szCs w:val="32"/>
                <w:lang w:eastAsia="zh-CN"/>
              </w:rPr>
              <w:t>全体党员</w:t>
            </w:r>
          </w:p>
        </w:tc>
        <w:tc>
          <w:tcPr>
            <w:tcW w:w="5704" w:type="dxa"/>
            <w:vAlign w:val="center"/>
          </w:tcPr>
          <w:p w14:paraId="24D0917D">
            <w:pPr>
              <w:spacing w:after="0" w:line="220" w:lineRule="atLeast"/>
              <w:jc w:val="center"/>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学习</w:t>
            </w:r>
            <w:r>
              <w:rPr>
                <w:rFonts w:hint="default" w:ascii="仿宋" w:hAnsi="仿宋" w:eastAsia="仿宋" w:cs="仿宋"/>
                <w:sz w:val="32"/>
                <w:szCs w:val="32"/>
                <w:lang w:val="en-US" w:eastAsia="zh-CN" w:bidi="ar-SA"/>
              </w:rPr>
              <w:t>《习近平新时代中国特色社会主义思想学习纲要》</w:t>
            </w:r>
          </w:p>
        </w:tc>
        <w:tc>
          <w:tcPr>
            <w:tcW w:w="1904" w:type="dxa"/>
            <w:vAlign w:val="center"/>
          </w:tcPr>
          <w:p w14:paraId="580FB113">
            <w:pPr>
              <w:spacing w:after="0" w:line="220" w:lineRule="atLeast"/>
              <w:jc w:val="center"/>
              <w:rPr>
                <w:rFonts w:hint="eastAsia" w:ascii="仿宋" w:hAnsi="仿宋" w:eastAsia="仿宋" w:cs="仿宋"/>
                <w:sz w:val="28"/>
                <w:szCs w:val="28"/>
                <w:lang w:val="en-US" w:eastAsia="zh-CN" w:bidi="ar-SA"/>
              </w:rPr>
            </w:pPr>
          </w:p>
        </w:tc>
      </w:tr>
    </w:tbl>
    <w:p w14:paraId="03A9CDB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21197E"/>
    <w:rsid w:val="474035E3"/>
    <w:rsid w:val="4B6E623B"/>
    <w:rsid w:val="51926BF3"/>
    <w:rsid w:val="56806AC5"/>
    <w:rsid w:val="698F4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Theme="minorEastAsia"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187</Words>
  <Characters>227</Characters>
  <Lines>0</Lines>
  <Paragraphs>0</Paragraphs>
  <TotalTime>0</TotalTime>
  <ScaleCrop>false</ScaleCrop>
  <LinksUpToDate>false</LinksUpToDate>
  <CharactersWithSpaces>231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2025-02-17T06:49:00Z</dcterms:created>
  <dc:creator>Administrator</dc:creator>
  <cp:lastModifiedBy>鲍磊</cp:lastModifiedBy>
  <cp:lastPrinted>2025-03-17T03:18:00Z</cp:lastPrinted>
  <dcterms:modified xsi:type="dcterms:W3CDTF">2025-04-01T00:42:27Z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F4BDFCC0CFC14B50AA90E860EF96CCBE_12</vt:lpwstr>
  </property>
</Properties>
</file>