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756E6">
      <w:pPr>
        <w:spacing w:line="220" w:lineRule="atLeast"/>
        <w:ind w:firstLine="4400" w:firstLineChars="1000"/>
        <w:jc w:val="both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u w:val="single"/>
        </w:rPr>
        <w:t>辽河社区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委</w:t>
      </w:r>
      <w:r>
        <w:rPr>
          <w:rFonts w:hint="eastAsia" w:ascii="方正小标宋简体" w:eastAsia="方正小标宋简体"/>
          <w:sz w:val="44"/>
          <w:szCs w:val="44"/>
        </w:rPr>
        <w:t>学习教育配档表</w:t>
      </w:r>
    </w:p>
    <w:p w14:paraId="5FEEA20F">
      <w:pPr>
        <w:spacing w:beforeLines="50" w:afterLines="50" w:line="220" w:lineRule="atLeast"/>
        <w:jc w:val="center"/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 </w:t>
      </w:r>
      <w:r>
        <w:rPr>
          <w:rFonts w:hint="eastAsia" w:ascii="楷体_GB2312" w:eastAsia="楷体_GB2312"/>
          <w:sz w:val="32"/>
          <w:szCs w:val="32"/>
        </w:rPr>
        <w:t>(20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25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1月</w:t>
      </w:r>
      <w:r>
        <w:rPr>
          <w:rFonts w:hint="eastAsia" w:ascii="楷体_GB2312" w:eastAsia="楷体_GB2312"/>
          <w:sz w:val="32"/>
          <w:szCs w:val="32"/>
        </w:rPr>
        <w:t>)</w:t>
      </w:r>
    </w:p>
    <w:tbl>
      <w:tblPr>
        <w:tblStyle w:val="9"/>
        <w:tblW w:w="13838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94"/>
        <w:gridCol w:w="2177"/>
        <w:gridCol w:w="6278"/>
        <w:gridCol w:w="1750"/>
      </w:tblGrid>
      <w:tr w14:paraId="33482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739" w:type="dxa"/>
            <w:vAlign w:val="center"/>
          </w:tcPr>
          <w:p w14:paraId="4DBD5ADA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1894" w:type="dxa"/>
            <w:vAlign w:val="center"/>
          </w:tcPr>
          <w:p w14:paraId="289421F4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177" w:type="dxa"/>
            <w:vAlign w:val="center"/>
          </w:tcPr>
          <w:p w14:paraId="0C381E20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6278" w:type="dxa"/>
            <w:vAlign w:val="center"/>
          </w:tcPr>
          <w:p w14:paraId="3F4BDC74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750" w:type="dxa"/>
            <w:vAlign w:val="center"/>
          </w:tcPr>
          <w:p w14:paraId="334AC0D1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 w14:paraId="786B3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739" w:type="dxa"/>
            <w:vAlign w:val="center"/>
          </w:tcPr>
          <w:p w14:paraId="5439E1B3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33453E48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6DD5C427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449DFE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关于《中共中央关于进一步全面深化改革、推进中国式现代化的决定》的说明</w:t>
            </w:r>
          </w:p>
        </w:tc>
        <w:tc>
          <w:tcPr>
            <w:tcW w:w="1750" w:type="dxa"/>
            <w:vAlign w:val="center"/>
          </w:tcPr>
          <w:p w14:paraId="6D82E5EC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20D93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39" w:type="dxa"/>
            <w:vAlign w:val="center"/>
          </w:tcPr>
          <w:p w14:paraId="3AE693AD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5B02DE1E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12B45687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1CECA96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像石榴籽一样紧紧抱在一起</w:t>
            </w:r>
          </w:p>
        </w:tc>
        <w:tc>
          <w:tcPr>
            <w:tcW w:w="1750" w:type="dxa"/>
            <w:vAlign w:val="center"/>
          </w:tcPr>
          <w:p w14:paraId="454735CB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06353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39" w:type="dxa"/>
            <w:vAlign w:val="center"/>
          </w:tcPr>
          <w:p w14:paraId="5A583063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36B5CD24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67D4F812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48E0B80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贯彻落实中央民族工作会议精神经验交流会</w:t>
            </w:r>
          </w:p>
        </w:tc>
        <w:tc>
          <w:tcPr>
            <w:tcW w:w="1750" w:type="dxa"/>
            <w:vAlign w:val="center"/>
          </w:tcPr>
          <w:p w14:paraId="3BE7AE6E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44252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739" w:type="dxa"/>
            <w:vAlign w:val="center"/>
          </w:tcPr>
          <w:p w14:paraId="29A8D118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3D46AFFD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77210A85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0EEC3B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习近平总书记在二十届中央纪委四次全会上的重要讲话</w:t>
            </w:r>
          </w:p>
        </w:tc>
        <w:tc>
          <w:tcPr>
            <w:tcW w:w="1750" w:type="dxa"/>
            <w:vAlign w:val="center"/>
          </w:tcPr>
          <w:p w14:paraId="1EC66BF8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</w:tbl>
    <w:p w14:paraId="25129773"/>
    <w:sectPr>
      <w:headerReference r:id="rId4" w:type="default"/>
      <w:pgSz w:w="16838" w:h="11906" w:orient="landscape"/>
      <w:pgMar w:top="1644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BA3BE">
    <w:pPr>
      <w:pStyle w:val="7"/>
    </w:pPr>
    <w:r>
      <w:rPr>
        <w:rFonts w:ascii="Tahoma" w:hAnsi="Tahoma" w:eastAsia="宋体" w:cs="Times New Roman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46327"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C/457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y6vTpqH4cMxEonMLU0YYafBdE9Z3bRTaRGe57nr6T/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gL/jns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A46327">
                    <w:pPr>
                      <w:pStyle w:val="7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0361267"/>
    <w:rsid w:val="00BE1545"/>
    <w:rsid w:val="01B14C06"/>
    <w:rsid w:val="03062D2F"/>
    <w:rsid w:val="03103BAE"/>
    <w:rsid w:val="0394658D"/>
    <w:rsid w:val="042B7828"/>
    <w:rsid w:val="05AC054F"/>
    <w:rsid w:val="077F1302"/>
    <w:rsid w:val="090B72F2"/>
    <w:rsid w:val="0BE74F15"/>
    <w:rsid w:val="0C395F24"/>
    <w:rsid w:val="0E1703AF"/>
    <w:rsid w:val="0F3E131F"/>
    <w:rsid w:val="12363D08"/>
    <w:rsid w:val="125F0FD3"/>
    <w:rsid w:val="1334254C"/>
    <w:rsid w:val="14060DE1"/>
    <w:rsid w:val="143F60A1"/>
    <w:rsid w:val="1546345F"/>
    <w:rsid w:val="169440F9"/>
    <w:rsid w:val="16D660D4"/>
    <w:rsid w:val="17A34B99"/>
    <w:rsid w:val="1954439D"/>
    <w:rsid w:val="19B97A3E"/>
    <w:rsid w:val="1A8E59CD"/>
    <w:rsid w:val="1ABD00D6"/>
    <w:rsid w:val="1B8C2514"/>
    <w:rsid w:val="1BEF2AA3"/>
    <w:rsid w:val="1CA83020"/>
    <w:rsid w:val="1D912D67"/>
    <w:rsid w:val="1D9B4C90"/>
    <w:rsid w:val="1E966DDD"/>
    <w:rsid w:val="21DD0538"/>
    <w:rsid w:val="21FA7AAB"/>
    <w:rsid w:val="22806203"/>
    <w:rsid w:val="25F35B50"/>
    <w:rsid w:val="26C63AE4"/>
    <w:rsid w:val="27084A19"/>
    <w:rsid w:val="27A209C9"/>
    <w:rsid w:val="280E42B1"/>
    <w:rsid w:val="2A8D770F"/>
    <w:rsid w:val="2D621327"/>
    <w:rsid w:val="302456B7"/>
    <w:rsid w:val="30B95FA5"/>
    <w:rsid w:val="30BB24FD"/>
    <w:rsid w:val="333629CC"/>
    <w:rsid w:val="33977131"/>
    <w:rsid w:val="35D501BC"/>
    <w:rsid w:val="36C344B8"/>
    <w:rsid w:val="3790342A"/>
    <w:rsid w:val="37A1095A"/>
    <w:rsid w:val="37D7582A"/>
    <w:rsid w:val="388008B3"/>
    <w:rsid w:val="391458B3"/>
    <w:rsid w:val="3C1A7270"/>
    <w:rsid w:val="3DC96858"/>
    <w:rsid w:val="3E6113A2"/>
    <w:rsid w:val="41F80E99"/>
    <w:rsid w:val="42402E61"/>
    <w:rsid w:val="42E163F2"/>
    <w:rsid w:val="433F136A"/>
    <w:rsid w:val="46544D07"/>
    <w:rsid w:val="46A71700"/>
    <w:rsid w:val="46E168F1"/>
    <w:rsid w:val="48B62E5D"/>
    <w:rsid w:val="49240917"/>
    <w:rsid w:val="49E862B8"/>
    <w:rsid w:val="4AAA17BF"/>
    <w:rsid w:val="4B245A16"/>
    <w:rsid w:val="4B3C15B0"/>
    <w:rsid w:val="4BE06886"/>
    <w:rsid w:val="4D287F0E"/>
    <w:rsid w:val="4DDA23BB"/>
    <w:rsid w:val="4E046DAB"/>
    <w:rsid w:val="4E08517B"/>
    <w:rsid w:val="4F391364"/>
    <w:rsid w:val="4F622668"/>
    <w:rsid w:val="4FD96375"/>
    <w:rsid w:val="4FDD6193"/>
    <w:rsid w:val="508605D9"/>
    <w:rsid w:val="50BB4CDB"/>
    <w:rsid w:val="515D459D"/>
    <w:rsid w:val="5523289A"/>
    <w:rsid w:val="55613BEE"/>
    <w:rsid w:val="558448F3"/>
    <w:rsid w:val="56805A87"/>
    <w:rsid w:val="56B75753"/>
    <w:rsid w:val="57DA5478"/>
    <w:rsid w:val="59517215"/>
    <w:rsid w:val="5A867B53"/>
    <w:rsid w:val="5CE60975"/>
    <w:rsid w:val="5D0707DF"/>
    <w:rsid w:val="5D172CE4"/>
    <w:rsid w:val="5D994DED"/>
    <w:rsid w:val="5E7A5C21"/>
    <w:rsid w:val="5F7256AE"/>
    <w:rsid w:val="5F812FDF"/>
    <w:rsid w:val="5F952071"/>
    <w:rsid w:val="61467085"/>
    <w:rsid w:val="61700C15"/>
    <w:rsid w:val="61BA4586"/>
    <w:rsid w:val="634560D1"/>
    <w:rsid w:val="656A7937"/>
    <w:rsid w:val="65D2103F"/>
    <w:rsid w:val="687654C7"/>
    <w:rsid w:val="69967732"/>
    <w:rsid w:val="6A1374B5"/>
    <w:rsid w:val="6BB32772"/>
    <w:rsid w:val="6BD04C6F"/>
    <w:rsid w:val="6CAD0F6F"/>
    <w:rsid w:val="6D763A57"/>
    <w:rsid w:val="6D8343C6"/>
    <w:rsid w:val="6E957F0D"/>
    <w:rsid w:val="6F0137F4"/>
    <w:rsid w:val="704E2A69"/>
    <w:rsid w:val="70DD5B9B"/>
    <w:rsid w:val="70EE5456"/>
    <w:rsid w:val="713C6D66"/>
    <w:rsid w:val="718D010E"/>
    <w:rsid w:val="72C7234F"/>
    <w:rsid w:val="742C4E6F"/>
    <w:rsid w:val="74847A3E"/>
    <w:rsid w:val="765F2191"/>
    <w:rsid w:val="76AB47B0"/>
    <w:rsid w:val="77274014"/>
    <w:rsid w:val="77EB5041"/>
    <w:rsid w:val="79586707"/>
    <w:rsid w:val="7B454A69"/>
    <w:rsid w:val="7CB4634A"/>
    <w:rsid w:val="7CB73744"/>
    <w:rsid w:val="7CE7275D"/>
    <w:rsid w:val="7D0A5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Autospacing="0" w:after="6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5">
    <w:name w:val="Balloon Text"/>
    <w:basedOn w:val="1"/>
    <w:link w:val="13"/>
    <w:autoRedefine/>
    <w:qFormat/>
    <w:uiPriority w:val="0"/>
    <w:pPr>
      <w:spacing w:after="0"/>
    </w:pPr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批注框文本 Char Char"/>
    <w:basedOn w:val="10"/>
    <w:link w:val="5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168</Words>
  <Characters>175</Characters>
  <Lines>18</Lines>
  <Paragraphs>5</Paragraphs>
  <TotalTime>91</TotalTime>
  <ScaleCrop>false</ScaleCrop>
  <LinksUpToDate>false</LinksUpToDate>
  <CharactersWithSpaces>181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2019-05-27T03:04:00Z</dcterms:created>
  <dc:creator>zhaoxinlei</dc:creator>
  <cp:lastModifiedBy>✬ 　　凉生凉忆亦凉心＂</cp:lastModifiedBy>
  <cp:lastPrinted>2023-10-25T07:26:00Z</cp:lastPrinted>
  <dcterms:modified xsi:type="dcterms:W3CDTF">2025-02-20T02:54:10Z</dcterms:modified>
  <dc:title> 辽河社区 党总支部学习教育配档表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81EED50D83134E6F87AE93C9D98F0073_13</vt:lpwstr>
  </property>
  <property fmtid="{D5CDD505-2E9C-101B-9397-08002B2CF9AE}" pid="4" name="KSOTemplateDocerSaveRecord">
    <vt:lpwstr>eyJoZGlkIjoiZDcwYjBjNTFmMzEyZDBlYzU3OTc5NTMyMTYzYzA3NGEiLCJ1c2VySWQiOiIyNDI3MDAzOTIifQ==</vt:lpwstr>
  </property>
</Properties>
</file>