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71F59564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2805A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CQM6MX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2025年2月27日</w:t>
      </w:r>
    </w:p>
    <w:p w14:paraId="200DC8F3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春龙舞韵二月二 社区欢歌笑语浓</w:t>
      </w:r>
    </w:p>
    <w:p w14:paraId="22EF79BC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为传承和弘扬中华民族优秀传统文化，丰富社区居民的精神文化生活，营造欢乐祥和的节日氛围2月27日希望新城社区携手新城街道民政服务站社会组织共同开展 “春龙舞韵二月二 社区欢歌笑语浓” 主题活动。</w:t>
      </w:r>
    </w:p>
    <w:p w14:paraId="7C5C9D58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活动开场，社工详细介绍了二月二龙抬头的渊源、民俗及文化寓意，加深了居民对传统节日的认识，增强了文化认同感。随后，激动人心的游戏环节开启。首先是个人叠杯子游戏，社工有序安排居民就座，并在每人面前摆好一定数量的杯子。“开始” 指令下达，选手们迅速投入比赛，个个全神贯注，灵活地用双手小心翼翼又快速地向上叠杯。围观居民热情助威，现场气氛紧张热烈。一番激烈比拼后，几位动作敏捷、技巧娴熟的居民脱颖而出。紧接着是吸纸片游戏，参与者手持吸管，需用吸力吸起桌面纸片并平稳运到指定位置，这既考验肺活量，又需掌握好力度与技巧。游戏中，选手们各展所能，有的轻轻吸气顺利完成，有的因用力过猛或角度不对，让纸片中途掉落，惹得现场笑声不断。大家沉浸在游戏的欢乐中，现场气氛被推向高潮。</w:t>
      </w:r>
    </w:p>
    <w:p w14:paraId="70BB29A7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此次活动的圆满举行，让社区居民们在轻松愉悦的氛围中感受到了传统文化的独特魅力，同时也为进一步增强了社区的凝聚力和向心力。未来社区将继续加强与社会组织联动，深入挖掘和传承传统文化，结合居民的实际需求，开展形式多样、内容丰富的社区活动，共同打造一个温馨和谐、充满活力的社区家园。</w:t>
      </w:r>
    </w:p>
    <w:p w14:paraId="066ECD6B">
      <w:pPr>
        <w:rPr>
          <w:rFonts w:hint="eastAsia" w:ascii="仿宋" w:hAnsi="仿宋" w:eastAsia="仿宋" w:cs="仿宋"/>
          <w:sz w:val="32"/>
          <w:szCs w:val="32"/>
        </w:rPr>
      </w:pPr>
    </w:p>
    <w:p w14:paraId="2241F239">
      <w:pPr>
        <w:ind w:firstLine="664" w:firstLineChars="20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  <w:t xml:space="preserve">                            希望新城社区</w:t>
      </w:r>
    </w:p>
    <w:p w14:paraId="0D7BDE88">
      <w:pPr>
        <w:ind w:firstLine="664" w:firstLineChars="20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  <w:t>2025年2月27日</w:t>
      </w:r>
    </w:p>
    <w:p w14:paraId="776F5C70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</w:p>
    <w:p w14:paraId="367E080F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</w:p>
    <w:p w14:paraId="14CBE860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</w:p>
    <w:p w14:paraId="25CD96B2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</w:p>
    <w:p w14:paraId="332E17FB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</w:p>
    <w:p w14:paraId="53F9C889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</w:p>
    <w:p w14:paraId="2DE07D0A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</w:p>
    <w:p w14:paraId="2C54BC93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</w:p>
    <w:p w14:paraId="6E796FC0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  <w:t>影像资料：</w:t>
      </w:r>
    </w:p>
    <w:p w14:paraId="08034408"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5264785" cy="3721735"/>
            <wp:effectExtent l="0" t="0" r="8255" b="12065"/>
            <wp:docPr id="1" name="图片 1" descr="a32e879f565627fcd058a75d7385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2e879f565627fcd058a75d73854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4F4D5"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图一：2025年2月27日，开展 “春龙舞韵二月二 社区欢歌笑语浓” 主题活动</w:t>
      </w:r>
    </w:p>
    <w:p w14:paraId="4EEE5859"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5264785" cy="3829050"/>
            <wp:effectExtent l="0" t="0" r="8255" b="11430"/>
            <wp:docPr id="2" name="图片 2" descr="bfb1782b365fb76499f6350a8439a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fb1782b365fb76499f6350a8439a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407AD"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图二：2025年2月27日，开展 “春龙舞韵二月二 社区欢歌笑语浓” 主题活动</w:t>
      </w:r>
    </w:p>
    <w:p w14:paraId="2640DED4"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3" name="图片 3" descr="9595075a22702c0a62408f8912f63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595075a22702c0a62408f8912f635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FEC5E"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图三：2025年2月27日，开展 “春龙舞韵二月二 社区欢歌笑语浓” 主题活动</w:t>
      </w:r>
    </w:p>
    <w:p w14:paraId="26A8FF0E"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4" name="图片 4" descr="4f439cb0789ab8c6e283f92835b8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f439cb0789ab8c6e283f92835b834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22554"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图四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：2025年2月27日，开展 “春龙舞韵二月二 社区欢歌笑语浓” 主题活动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2025-02-27T03:15:06Z</dcterms:created>
  <dc:creator>Administrator</dc:creator>
  <cp:lastModifiedBy>鲍磊</cp:lastModifiedBy>
  <dcterms:modified xsi:type="dcterms:W3CDTF">2025-02-27T03:19:58Z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04C1AA587E2F442E8BE411D3E606DB8B_12</vt:lpwstr>
  </property>
</Properties>
</file>