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F08ACF"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泰安家园社区开展</w:t>
      </w:r>
    </w:p>
    <w:p w14:paraId="3825FB6D">
      <w:pPr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kern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0"/>
          <w:kern w:val="0"/>
          <w:sz w:val="44"/>
          <w:szCs w:val="44"/>
          <w:shd w:val="clear" w:color="auto" w:fill="FFFFFF"/>
          <w:lang w:val="en-US" w:eastAsia="zh-CN" w:bidi="ar"/>
        </w:rPr>
        <w:t>铸牢中华民族共同体意识宣讲活动</w:t>
      </w:r>
    </w:p>
    <w:p w14:paraId="2675182D">
      <w:pPr>
        <w:bidi w:val="0"/>
        <w:rPr>
          <w:rFonts w:hint="eastAsia" w:ascii="方正仿宋简体" w:hAnsi="方正仿宋简体" w:eastAsia="方正仿宋简体" w:cs="方正仿宋简体"/>
          <w:sz w:val="32"/>
          <w:szCs w:val="32"/>
        </w:rPr>
      </w:pPr>
    </w:p>
    <w:p w14:paraId="4DD5AEA8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为进一步增强社区居民的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铸牢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中华民族共同体意识，促进各民族之间的团结与和谐，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月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17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日，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泰安家园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社区开展铸牢中华民族共同体意识宣讲活动。</w:t>
      </w:r>
    </w:p>
    <w:p w14:paraId="49085D31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宣讲内容围绕铸牢中华民族共同体意识展开，结合社区实际，讲述民族团结进步的生动故事。通过故事讲述，使社区居民对民族团结进步有了更加深入地认识和理解，认识到中华民族是一个命运共同体，各民族之间应相互尊重、相互学习、相互帮助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最后，毕书记宣讲了“六句话”的事实和道理，加强社区干部和社区居民感党恩、听党话、跟党走的理想信念。</w:t>
      </w:r>
    </w:p>
    <w:p w14:paraId="590DBCCD">
      <w:pPr>
        <w:bidi w:val="0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通过此次宣讲活动，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社区居民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和社区干部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的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铸牢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中华民族共同体意识得到显著提升，加深了各民族居民之间的了解和友谊，促进了各民族之间的团结与和谐。</w:t>
      </w:r>
    </w:p>
    <w:p w14:paraId="4428C154">
      <w:pPr>
        <w:bidi w:val="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5575" cy="3423920"/>
            <wp:effectExtent l="0" t="0" r="0" b="0"/>
            <wp:docPr id="2" name="图片 1" descr="e3f7bd214004ea76d9922943dcf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3f7bd214004ea76d9922943dcf2455"/>
                    <pic:cNvPicPr>
                      <a:picLocks noChangeAspect="1"/>
                    </pic:cNvPicPr>
                  </pic:nvPicPr>
                  <pic:blipFill>
                    <a:blip r:embed="rId4"/>
                    <a:srcRect t="6532" b="6289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5YzQ0NzVhYmYwMjc1NTljYmJiNGYyNzgzYzM2NWUifQ=="/>
  </w:docVars>
  <w:rsids>
    <w:rsidRoot w:val="00000000"/>
    <w:rsid w:val="03EE2141"/>
    <w:rsid w:val="1A675E6A"/>
    <w:rsid w:val="1E6F1C79"/>
    <w:rsid w:val="21C734F7"/>
    <w:rsid w:val="2CF42ADB"/>
    <w:rsid w:val="3A460CF6"/>
    <w:rsid w:val="3CAB3237"/>
    <w:rsid w:val="441F201E"/>
    <w:rsid w:val="4D2E7DAD"/>
    <w:rsid w:val="536D468F"/>
    <w:rsid w:val="53C172D2"/>
    <w:rsid w:val="646C5F4C"/>
    <w:rsid w:val="6F7574B8"/>
    <w:rsid w:val="728D0FCB"/>
    <w:rsid w:val="7658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398</Words>
  <Characters>398</Characters>
  <Lines>0</Lines>
  <Paragraphs>0</Paragraphs>
  <TotalTime>1</TotalTime>
  <ScaleCrop>false</ScaleCrop>
  <LinksUpToDate>false</LinksUpToDate>
  <CharactersWithSpaces>398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2024-09-11T09:04:00Z</dcterms:created>
  <dc:creator>Administrator</dc:creator>
  <cp:lastModifiedBy>沐～</cp:lastModifiedBy>
  <cp:lastPrinted>2024-09-11T09:33:00Z</cp:lastPrinted>
  <dcterms:modified xsi:type="dcterms:W3CDTF">2025-02-24T01:10:21Z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6F24A0AD88DC475B8FCCF0F273D7921E_13</vt:lpwstr>
  </property>
  <property fmtid="{D5CDD505-2E9C-101B-9397-08002B2CF9AE}" pid="4" name="KSOTemplateDocerSaveRecord">
    <vt:lpwstr>eyJoZGlkIjoiYTU5YzQ0NzVhYmYwMjc1NTljYmJiNGYyNzgzYzM2NWUiLCJ1c2VySWQiOiIzNzEzOTU2MzkifQ==</vt:lpwstr>
  </property>
</Properties>
</file>