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DA6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辽河社区集中学习《中华民族共同体概论》</w:t>
      </w:r>
    </w:p>
    <w:p w14:paraId="3BF1F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1DAC9A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sz w:val="32"/>
          <w:szCs w:val="32"/>
          <w:lang w:val="en-US" w:eastAsia="zh-CN"/>
        </w:rPr>
        <w:t>进一步加强中华民族共同体意识</w:t>
      </w: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日，辽河社区</w:t>
      </w:r>
      <w:r>
        <w:rPr>
          <w:rFonts w:hint="eastAsia" w:ascii="Times New Roman" w:hAnsi="Times New Roman" w:eastAsia="方正仿宋简体" w:cs="Times New Roman"/>
          <w:sz w:val="32"/>
          <w:szCs w:val="32"/>
          <w:lang w:val="en-US" w:eastAsia="zh-CN"/>
        </w:rPr>
        <w:t>组织社区党员干部开展集中学习，共同学习《中华民族共同体概论》-第九讲 混一南北与中华民族大统合（元朝时期）</w:t>
      </w:r>
      <w:r>
        <w:rPr>
          <w:rFonts w:hint="default" w:ascii="Times New Roman" w:hAnsi="Times New Roman" w:eastAsia="方正仿宋简体" w:cs="Times New Roman"/>
          <w:sz w:val="32"/>
          <w:szCs w:val="32"/>
          <w:lang w:val="en-US" w:eastAsia="zh-CN"/>
        </w:rPr>
        <w:t>。</w:t>
      </w:r>
    </w:p>
    <w:p w14:paraId="4F62F6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会上，辽河社区书记刘美玲带领大家学习了重建一统、经济统合、胡汉一家。多民族的大一统，各民族多元一体，是老祖宗留给我们的一笔重要财富，也是我们国家的一个重要优势。</w:t>
      </w:r>
    </w:p>
    <w:p w14:paraId="0FE86A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通过此次学习大家知道了中华民族共同体理论是中国特色社会主义理论体系的重要组成部分，对于实现中华民族伟大复兴具有重要意义。在我看来，中华民族共同体的形成和发展必然要依赖于全体中华儿女的共同努力和奋斗。只有通过深入理解和贯彻中华民族共同体理念，才能凝聚起中国人民的磅礴力量，实现民族自强的伟大梦想。</w:t>
      </w:r>
    </w:p>
    <w:p w14:paraId="35C7BC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69A7D0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AFB968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sz w:val="32"/>
          <w:szCs w:val="32"/>
          <w:lang w:val="en-US" w:eastAsia="zh-CN"/>
        </w:rPr>
      </w:pPr>
    </w:p>
    <w:p w14:paraId="3B544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63A5B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2024年12月9日</w:t>
      </w:r>
    </w:p>
    <w:p w14:paraId="31AB23B3">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378BADC7">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p>
    <w:p w14:paraId="2AE2D521">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方正仿宋简体" w:cs="Times New Roman"/>
          <w:sz w:val="32"/>
          <w:szCs w:val="32"/>
          <w:lang w:val="en-US" w:eastAsia="zh-CN"/>
        </w:rPr>
      </w:pPr>
      <w:bookmarkStart w:id="0" w:name="_GoBack"/>
      <w:bookmarkEnd w:id="0"/>
    </w:p>
    <w:p w14:paraId="7B136B4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r>
        <w:rPr>
          <w:rFonts w:hint="default" w:ascii="Times New Roman" w:hAnsi="Times New Roman" w:eastAsia="方正仿宋简体" w:cs="Times New Roman"/>
          <w:sz w:val="32"/>
          <w:szCs w:val="32"/>
          <w:lang w:val="en-US" w:eastAsia="zh-CN"/>
        </w:rPr>
        <w:drawing>
          <wp:inline distT="0" distB="0" distL="114300" distR="114300">
            <wp:extent cx="4868545" cy="3650615"/>
            <wp:effectExtent l="0" t="0" r="8255" b="6985"/>
            <wp:docPr id="3" name="图片 3" descr="293f822b24f0c285b508e2d29267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3f822b24f0c285b508e2d29267bcb"/>
                    <pic:cNvPicPr>
                      <a:picLocks noChangeAspect="1"/>
                    </pic:cNvPicPr>
                  </pic:nvPicPr>
                  <pic:blipFill>
                    <a:blip r:embed="rId4"/>
                    <a:stretch>
                      <a:fillRect/>
                    </a:stretch>
                  </pic:blipFill>
                  <pic:spPr>
                    <a:xfrm>
                      <a:off x="0" y="0"/>
                      <a:ext cx="4868545" cy="3650615"/>
                    </a:xfrm>
                    <a:prstGeom prst="rect">
                      <a:avLst/>
                    </a:prstGeom>
                  </pic:spPr>
                </pic:pic>
              </a:graphicData>
            </a:graphic>
          </wp:inline>
        </w:drawing>
      </w:r>
      <w:r>
        <w:rPr>
          <w:rFonts w:hint="default" w:ascii="Times New Roman" w:hAnsi="Times New Roman" w:eastAsia="方正仿宋简体" w:cs="Times New Roman"/>
          <w:sz w:val="32"/>
          <w:szCs w:val="32"/>
          <w:lang w:val="en-US" w:eastAsia="zh-CN"/>
        </w:rPr>
        <w:drawing>
          <wp:inline distT="0" distB="0" distL="114300" distR="114300">
            <wp:extent cx="4826000" cy="3617595"/>
            <wp:effectExtent l="0" t="0" r="5080" b="9525"/>
            <wp:docPr id="2" name="图片 2" descr="f3b5248553143cd16dbd099be4c7b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b5248553143cd16dbd099be4c7b48"/>
                    <pic:cNvPicPr>
                      <a:picLocks noChangeAspect="1"/>
                    </pic:cNvPicPr>
                  </pic:nvPicPr>
                  <pic:blipFill>
                    <a:blip r:embed="rId5"/>
                    <a:stretch>
                      <a:fillRect/>
                    </a:stretch>
                  </pic:blipFill>
                  <pic:spPr>
                    <a:xfrm>
                      <a:off x="0" y="0"/>
                      <a:ext cx="4826000" cy="361759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3022FD3"/>
    <w:rsid w:val="1CC0148F"/>
    <w:rsid w:val="1E8E51B5"/>
    <w:rsid w:val="270D2A21"/>
    <w:rsid w:val="2DAD2E81"/>
    <w:rsid w:val="2FB3065E"/>
    <w:rsid w:val="38866C0A"/>
    <w:rsid w:val="3A5664DF"/>
    <w:rsid w:val="3E530CCE"/>
    <w:rsid w:val="422B78DF"/>
    <w:rsid w:val="450D6423"/>
    <w:rsid w:val="4F0E2B78"/>
    <w:rsid w:val="4F716284"/>
    <w:rsid w:val="548544CC"/>
    <w:rsid w:val="576B7A2B"/>
    <w:rsid w:val="58554B0C"/>
    <w:rsid w:val="5CBA6428"/>
    <w:rsid w:val="60E80F1B"/>
    <w:rsid w:val="615730FF"/>
    <w:rsid w:val="64EB3D1D"/>
    <w:rsid w:val="66672FE1"/>
    <w:rsid w:val="6A00730B"/>
    <w:rsid w:val="7958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321</Words>
  <Characters>331</Characters>
  <Lines>0</Lines>
  <Paragraphs>0</Paragraphs>
  <TotalTime>10</TotalTime>
  <ScaleCrop>false</ScaleCrop>
  <LinksUpToDate>false</LinksUpToDate>
  <CharactersWithSpaces>332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2024-05-27T00:56:00Z</dcterms:created>
  <dc:creator>Administrator</dc:creator>
  <cp:lastModifiedBy>✬ 　　凉生凉忆亦凉心＂</cp:lastModifiedBy>
  <dcterms:modified xsi:type="dcterms:W3CDTF">2024-12-30T03:52:48Z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0001E3A5D4AE4B92A989954E9C9D5E56_13</vt:lpwstr>
  </property>
  <property fmtid="{D5CDD505-2E9C-101B-9397-08002B2CF9AE}" pid="4" name="KSOTemplateDocerSaveRecord">
    <vt:lpwstr>eyJoZGlkIjoiZDcwYjBjNTFmMzEyZDBlYzU3OTc5NTMyMTYzYzA3NGEiLCJ1c2VySWQiOiIyNDI3MDAzOTIifQ==</vt:lpwstr>
  </property>
</Properties>
</file>