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DA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集中学习《党的二十届三中全会〈决定〉》</w:t>
      </w:r>
    </w:p>
    <w:p w14:paraId="3BF1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F1B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为深入学习贯彻党的二十届三中全会精神，引导辖区党员干部把思想和行动统一到全会精神上来，2024年11月2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辽河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社区组织党员干部学习《党的二十届三中全会〈决定〉》辅导百问之为什么要健全吸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纳民意、汇集民智工作机制？</w:t>
      </w:r>
    </w:p>
    <w:p w14:paraId="28A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会议强调，《决定》提出：“健全吸纳民意、汇集民智工作机制。”这是加强人民当家作主制度建设的重要内容，充分彰显了人民立场、人民权利、人民利益、人民力量。第一、健全吸纳民意、汇集民智工作制度，是发展全过程人民民主的根本要求。第二、健全吸纳民意、汇集民智工作机制，是提高党和政府决策和决策执行科学性有效性的有力保证。第三、健全吸纳民意、汇集民智工作机制，有利于激发全体人民投身中国式现代化建设的积极性主动性创造性。</w:t>
      </w:r>
    </w:p>
    <w:p w14:paraId="0FE86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作为新时期的党员干部，要主动深入基层与群众面对面交流，到群众中听真话实话、听意见建议，自觉问计于民、问需于民。要用好民智民意，把人民的智慧、人民的探索、人民的创造转化为党和政府的政策措施，转化为推动工作的强大动力。</w:t>
      </w:r>
    </w:p>
    <w:p w14:paraId="35C7B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AFB9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B54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新城街道辽河社区</w:t>
      </w:r>
    </w:p>
    <w:p w14:paraId="63A5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2024年11月25日</w:t>
      </w:r>
    </w:p>
    <w:p w14:paraId="7B13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4965065" cy="3724275"/>
            <wp:effectExtent l="0" t="0" r="3175" b="9525"/>
            <wp:docPr id="3" name="图片 3" descr="IMG_20241115_09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115_094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4921250" cy="3691255"/>
            <wp:effectExtent l="0" t="0" r="1270" b="12065"/>
            <wp:docPr id="2" name="图片 2" descr="IMG_20241115_094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15_0948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13022FD3"/>
    <w:rsid w:val="1CC0148F"/>
    <w:rsid w:val="1E8E51B5"/>
    <w:rsid w:val="270D2A21"/>
    <w:rsid w:val="2DAD2E81"/>
    <w:rsid w:val="2FB3065E"/>
    <w:rsid w:val="38866C0A"/>
    <w:rsid w:val="3A5664DF"/>
    <w:rsid w:val="3E530CCE"/>
    <w:rsid w:val="450D6423"/>
    <w:rsid w:val="48F76A2B"/>
    <w:rsid w:val="4F0E2B78"/>
    <w:rsid w:val="4F716284"/>
    <w:rsid w:val="548544CC"/>
    <w:rsid w:val="576B7A2B"/>
    <w:rsid w:val="58554B0C"/>
    <w:rsid w:val="5CBA6428"/>
    <w:rsid w:val="60E80F1B"/>
    <w:rsid w:val="615730FF"/>
    <w:rsid w:val="64EB3D1D"/>
    <w:rsid w:val="66672FE1"/>
    <w:rsid w:val="6A00730B"/>
    <w:rsid w:val="79581644"/>
    <w:rsid w:val="7D6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463</Characters>
  <Lines>0</Lines>
  <Paragraphs>0</Paragraphs>
  <TotalTime>8</TotalTime>
  <ScaleCrop>false</ScaleCrop>
  <LinksUpToDate>false</LinksUpToDate>
  <CharactersWithSpaces>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2024-05-27T00:56:00Z</dcterms:created>
  <dc:creator>Administrator</dc:creator>
  <cp:lastModifiedBy>✬ 　　凉生凉忆亦凉心＂</cp:lastModifiedBy>
  <dcterms:modified xsi:type="dcterms:W3CDTF">2024-12-30T06:53:15Z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EEAC4891C10C46398E03F9A5246B5FA9_13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