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8BA52">
      <w:pPr>
        <w:spacing w:line="560" w:lineRule="exact"/>
        <w:ind w:firstLine="1320" w:firstLineChars="300"/>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300D78B0">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38</w:t>
      </w:r>
      <w:r>
        <w:rPr>
          <w:rFonts w:hint="eastAsia" w:ascii="方正楷体简体" w:hAnsi="方正楷体简体" w:eastAsia="方正楷体简体" w:cs="方正楷体简体"/>
          <w:sz w:val="32"/>
          <w:szCs w:val="32"/>
        </w:rPr>
        <w:t>期</w:t>
      </w:r>
    </w:p>
    <w:p w14:paraId="1792058D">
      <w:p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24</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9</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27</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14:paraId="1BC7173D">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Style w:val="13"/>
          <w:rFonts w:hint="eastAsia"/>
          <w:lang w:val="en-US" w:eastAsia="zh-CN"/>
        </w:rPr>
        <w:t>泰丰社区党总支组织党员干部集中学习《内蒙古自治区社会信用条例》、习近平总书记关于文化思想的有关论述</w:t>
      </w:r>
    </w:p>
    <w:p w14:paraId="7C7E3806">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提高社会诚信意识和信用水平，提升辖区建设诚信社区工作能力，促进和规范社会信用体系建设，2024年9月27日，泰丰社区党总支组织全体党员干部集中学习《内蒙古自治区社会信用条例》、习近平总书记关于文化思想的有关论述。</w:t>
      </w:r>
    </w:p>
    <w:p w14:paraId="33FAE50A">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社区书记韩秀萍围绕2024年7月25日内蒙古自治区第十四届人民代表大会常务委员会第十一次会议通过的《内蒙古自治区社会信用条例》总则、社会信用体系建设、社会信用信息管理、守信激励与失信惩戒、信用主体权益保护、信用服务行业规范与发展，以及对违反相关规定应承担的法律责任等内容进行了详细解读，同时，韩秀萍书记解读了习近平文化思想的形成脉络，使大家对习近平文化思想的丰富内涵和重大意义有了更深刻的理解。</w:t>
      </w:r>
    </w:p>
    <w:p w14:paraId="64E31888">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此次学习，全体社区干部对社会信用体系建设有了更深入的认识和理解，诚信意识显著增强。今后泰丰社区将继续扎实推进诚信社区建设，以实际行动助力社会信用体系建设，着力培育和践行社会主义核心价值观，不断提升居民群众文明素养和城市文明程度，用实际行动践行习近平文化思想。</w:t>
      </w:r>
    </w:p>
    <w:p w14:paraId="74C39E24">
      <w:pPr>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图片信息：</w:t>
      </w:r>
    </w:p>
    <w:p w14:paraId="0B26CF60">
      <w:pPr>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153670</wp:posOffset>
            </wp:positionV>
            <wp:extent cx="5565775" cy="4174490"/>
            <wp:effectExtent l="0" t="0" r="15875" b="16510"/>
            <wp:wrapSquare wrapText="bothSides"/>
            <wp:docPr id="1" name="图片 1" descr="d00a7d37744efcb8e3eaf532afe2a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a7d37744efcb8e3eaf532afe2a92"/>
                    <pic:cNvPicPr>
                      <a:picLocks noChangeAspect="1"/>
                    </pic:cNvPicPr>
                  </pic:nvPicPr>
                  <pic:blipFill>
                    <a:blip r:embed="rId6"/>
                    <a:stretch>
                      <a:fillRect/>
                    </a:stretch>
                  </pic:blipFill>
                  <pic:spPr>
                    <a:xfrm>
                      <a:off x="0" y="0"/>
                      <a:ext cx="5565775" cy="4174490"/>
                    </a:xfrm>
                    <a:prstGeom prst="rect">
                      <a:avLst/>
                    </a:prstGeom>
                  </pic:spPr>
                </pic:pic>
              </a:graphicData>
            </a:graphic>
          </wp:anchor>
        </w:drawing>
      </w:r>
    </w:p>
    <w:p w14:paraId="10F223C0">
      <w:pPr>
        <w:spacing w:line="240" w:lineRule="auto"/>
        <w:rPr>
          <w:rFonts w:hint="eastAsia" w:ascii="仿宋" w:hAnsi="仿宋" w:eastAsia="仿宋" w:cs="仿宋"/>
          <w:sz w:val="32"/>
          <w:szCs w:val="32"/>
          <w:lang w:eastAsia="zh-CN"/>
        </w:rPr>
        <w:sectPr>
          <w:headerReference r:id="rId3" w:type="default"/>
          <w:footerReference r:id="rId4" w:type="default"/>
          <w:pgSz w:w="11906" w:h="16838"/>
          <w:pgMar w:top="2098" w:right="1474" w:bottom="1984" w:left="1587" w:header="851" w:footer="992" w:gutter="0"/>
          <w:pgNumType w:fmt="decimal" w:start="3"/>
          <w:cols w:space="425" w:num="1"/>
          <w:docGrid w:type="lines" w:linePitch="312" w:charSpace="0"/>
        </w:sectPr>
      </w:pPr>
      <w:bookmarkStart w:id="0" w:name="_GoBack"/>
      <w:bookmarkEnd w:id="0"/>
    </w:p>
    <w:tbl>
      <w:tblPr>
        <w:tblStyle w:val="9"/>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091"/>
        <w:gridCol w:w="3021"/>
      </w:tblGrid>
      <w:tr w14:paraId="09B9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26BB8D80">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4</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9</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27</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val="en-US" w:eastAsia="zh-CN"/>
              </w:rPr>
              <w:t>泰丰社区党总支组织党员干部集中学习</w:t>
            </w:r>
            <w:r>
              <w:rPr>
                <w:rFonts w:hint="eastAsia" w:ascii="仿宋" w:hAnsi="仿宋" w:eastAsia="仿宋" w:cs="仿宋"/>
                <w:sz w:val="32"/>
                <w:szCs w:val="32"/>
                <w:highlight w:val="none"/>
                <w:lang w:val="en-US" w:eastAsia="zh-CN"/>
              </w:rPr>
              <w:t>《内蒙古自治区社会信用条例》、习近平总书记关于文化思想的有关论述</w:t>
            </w:r>
          </w:p>
          <w:p w14:paraId="22136DED">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01C4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03E8FDC">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463F77A1">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1B2979D6">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21DE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0EA8E34">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666F865F">
            <w:pPr>
              <w:spacing w:line="220" w:lineRule="atLeast"/>
              <w:rPr>
                <w:rFonts w:hint="eastAsia" w:ascii="仿宋" w:hAnsi="仿宋" w:eastAsia="仿宋" w:cs="仿宋"/>
                <w:sz w:val="32"/>
                <w:szCs w:val="32"/>
                <w:vertAlign w:val="baseline"/>
                <w:lang w:eastAsia="zh-CN"/>
              </w:rPr>
            </w:pPr>
          </w:p>
        </w:tc>
        <w:tc>
          <w:tcPr>
            <w:tcW w:w="3021" w:type="dxa"/>
          </w:tcPr>
          <w:p w14:paraId="0930730A">
            <w:pPr>
              <w:spacing w:line="220" w:lineRule="atLeast"/>
              <w:rPr>
                <w:rFonts w:hint="eastAsia" w:ascii="仿宋" w:hAnsi="仿宋" w:eastAsia="仿宋" w:cs="仿宋"/>
                <w:sz w:val="32"/>
                <w:szCs w:val="32"/>
                <w:vertAlign w:val="baseline"/>
                <w:lang w:eastAsia="zh-CN"/>
              </w:rPr>
            </w:pPr>
          </w:p>
        </w:tc>
      </w:tr>
      <w:tr w14:paraId="5519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84D2C1E">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3E668367">
            <w:pPr>
              <w:spacing w:line="220" w:lineRule="atLeast"/>
              <w:rPr>
                <w:rFonts w:hint="eastAsia" w:ascii="仿宋" w:hAnsi="仿宋" w:eastAsia="仿宋" w:cs="仿宋"/>
                <w:sz w:val="32"/>
                <w:szCs w:val="32"/>
                <w:vertAlign w:val="baseline"/>
                <w:lang w:eastAsia="zh-CN"/>
              </w:rPr>
            </w:pPr>
          </w:p>
        </w:tc>
        <w:tc>
          <w:tcPr>
            <w:tcW w:w="3021" w:type="dxa"/>
          </w:tcPr>
          <w:p w14:paraId="77A13C52">
            <w:pPr>
              <w:spacing w:line="220" w:lineRule="atLeast"/>
              <w:rPr>
                <w:rFonts w:hint="eastAsia" w:ascii="仿宋" w:hAnsi="仿宋" w:eastAsia="仿宋" w:cs="仿宋"/>
                <w:sz w:val="32"/>
                <w:szCs w:val="32"/>
                <w:vertAlign w:val="baseline"/>
                <w:lang w:eastAsia="zh-CN"/>
              </w:rPr>
            </w:pPr>
          </w:p>
        </w:tc>
      </w:tr>
      <w:tr w14:paraId="202E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0C6C9C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7D884F94">
            <w:pPr>
              <w:spacing w:line="220" w:lineRule="atLeast"/>
              <w:rPr>
                <w:rFonts w:hint="eastAsia" w:ascii="仿宋" w:hAnsi="仿宋" w:eastAsia="仿宋" w:cs="仿宋"/>
                <w:sz w:val="32"/>
                <w:szCs w:val="32"/>
                <w:vertAlign w:val="baseline"/>
                <w:lang w:eastAsia="zh-CN"/>
              </w:rPr>
            </w:pPr>
          </w:p>
        </w:tc>
        <w:tc>
          <w:tcPr>
            <w:tcW w:w="3021" w:type="dxa"/>
          </w:tcPr>
          <w:p w14:paraId="2B59829D">
            <w:pPr>
              <w:spacing w:line="220" w:lineRule="atLeast"/>
              <w:rPr>
                <w:rFonts w:hint="eastAsia" w:ascii="仿宋" w:hAnsi="仿宋" w:eastAsia="仿宋" w:cs="仿宋"/>
                <w:sz w:val="32"/>
                <w:szCs w:val="32"/>
                <w:vertAlign w:val="baseline"/>
                <w:lang w:eastAsia="zh-CN"/>
              </w:rPr>
            </w:pPr>
          </w:p>
        </w:tc>
      </w:tr>
      <w:tr w14:paraId="56C9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3538077">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72B9F3FB">
            <w:pPr>
              <w:spacing w:line="220" w:lineRule="atLeast"/>
              <w:rPr>
                <w:rFonts w:hint="eastAsia" w:ascii="仿宋" w:hAnsi="仿宋" w:eastAsia="仿宋" w:cs="仿宋"/>
                <w:sz w:val="32"/>
                <w:szCs w:val="32"/>
                <w:vertAlign w:val="baseline"/>
                <w:lang w:eastAsia="zh-CN"/>
              </w:rPr>
            </w:pPr>
          </w:p>
        </w:tc>
        <w:tc>
          <w:tcPr>
            <w:tcW w:w="3021" w:type="dxa"/>
          </w:tcPr>
          <w:p w14:paraId="210BB747">
            <w:pPr>
              <w:spacing w:line="220" w:lineRule="atLeast"/>
              <w:rPr>
                <w:rFonts w:hint="eastAsia" w:ascii="仿宋" w:hAnsi="仿宋" w:eastAsia="仿宋" w:cs="仿宋"/>
                <w:sz w:val="32"/>
                <w:szCs w:val="32"/>
                <w:vertAlign w:val="baseline"/>
                <w:lang w:eastAsia="zh-CN"/>
              </w:rPr>
            </w:pPr>
          </w:p>
        </w:tc>
      </w:tr>
      <w:tr w14:paraId="0597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A57B34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6ABAC9C2">
            <w:pPr>
              <w:spacing w:line="220" w:lineRule="atLeast"/>
              <w:rPr>
                <w:rFonts w:hint="eastAsia" w:ascii="仿宋" w:hAnsi="仿宋" w:eastAsia="仿宋" w:cs="仿宋"/>
                <w:sz w:val="32"/>
                <w:szCs w:val="32"/>
                <w:vertAlign w:val="baseline"/>
                <w:lang w:eastAsia="zh-CN"/>
              </w:rPr>
            </w:pPr>
          </w:p>
        </w:tc>
        <w:tc>
          <w:tcPr>
            <w:tcW w:w="3021" w:type="dxa"/>
          </w:tcPr>
          <w:p w14:paraId="073222CA">
            <w:pPr>
              <w:spacing w:line="220" w:lineRule="atLeast"/>
              <w:rPr>
                <w:rFonts w:hint="eastAsia" w:ascii="仿宋" w:hAnsi="仿宋" w:eastAsia="仿宋" w:cs="仿宋"/>
                <w:sz w:val="32"/>
                <w:szCs w:val="32"/>
                <w:vertAlign w:val="baseline"/>
                <w:lang w:eastAsia="zh-CN"/>
              </w:rPr>
            </w:pPr>
          </w:p>
        </w:tc>
      </w:tr>
      <w:tr w14:paraId="14BE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934053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6DCE3D70">
            <w:pPr>
              <w:spacing w:line="220" w:lineRule="atLeast"/>
              <w:rPr>
                <w:rFonts w:hint="eastAsia" w:ascii="仿宋" w:hAnsi="仿宋" w:eastAsia="仿宋" w:cs="仿宋"/>
                <w:sz w:val="32"/>
                <w:szCs w:val="32"/>
                <w:vertAlign w:val="baseline"/>
                <w:lang w:eastAsia="zh-CN"/>
              </w:rPr>
            </w:pPr>
          </w:p>
        </w:tc>
        <w:tc>
          <w:tcPr>
            <w:tcW w:w="3021" w:type="dxa"/>
          </w:tcPr>
          <w:p w14:paraId="103FE69D">
            <w:pPr>
              <w:spacing w:line="220" w:lineRule="atLeast"/>
              <w:rPr>
                <w:rFonts w:hint="eastAsia" w:ascii="仿宋" w:hAnsi="仿宋" w:eastAsia="仿宋" w:cs="仿宋"/>
                <w:sz w:val="32"/>
                <w:szCs w:val="32"/>
                <w:vertAlign w:val="baseline"/>
                <w:lang w:eastAsia="zh-CN"/>
              </w:rPr>
            </w:pPr>
          </w:p>
        </w:tc>
      </w:tr>
      <w:tr w14:paraId="0834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5B274A4">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03C52786">
            <w:pPr>
              <w:spacing w:line="220" w:lineRule="atLeast"/>
              <w:rPr>
                <w:rFonts w:hint="eastAsia" w:ascii="仿宋" w:hAnsi="仿宋" w:eastAsia="仿宋" w:cs="仿宋"/>
                <w:sz w:val="32"/>
                <w:szCs w:val="32"/>
                <w:vertAlign w:val="baseline"/>
                <w:lang w:eastAsia="zh-CN"/>
              </w:rPr>
            </w:pPr>
          </w:p>
        </w:tc>
        <w:tc>
          <w:tcPr>
            <w:tcW w:w="3021" w:type="dxa"/>
          </w:tcPr>
          <w:p w14:paraId="073E814F">
            <w:pPr>
              <w:spacing w:line="220" w:lineRule="atLeast"/>
              <w:rPr>
                <w:rFonts w:hint="eastAsia" w:ascii="仿宋" w:hAnsi="仿宋" w:eastAsia="仿宋" w:cs="仿宋"/>
                <w:sz w:val="32"/>
                <w:szCs w:val="32"/>
                <w:vertAlign w:val="baseline"/>
                <w:lang w:eastAsia="zh-CN"/>
              </w:rPr>
            </w:pPr>
          </w:p>
        </w:tc>
      </w:tr>
      <w:tr w14:paraId="62DA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66C048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4E9052AB">
            <w:pPr>
              <w:spacing w:line="220" w:lineRule="atLeast"/>
              <w:rPr>
                <w:rFonts w:hint="eastAsia" w:ascii="仿宋" w:hAnsi="仿宋" w:eastAsia="仿宋" w:cs="仿宋"/>
                <w:sz w:val="32"/>
                <w:szCs w:val="32"/>
                <w:vertAlign w:val="baseline"/>
                <w:lang w:eastAsia="zh-CN"/>
              </w:rPr>
            </w:pPr>
          </w:p>
        </w:tc>
        <w:tc>
          <w:tcPr>
            <w:tcW w:w="3021" w:type="dxa"/>
          </w:tcPr>
          <w:p w14:paraId="300354F3">
            <w:pPr>
              <w:spacing w:line="220" w:lineRule="atLeast"/>
              <w:rPr>
                <w:rFonts w:hint="eastAsia" w:ascii="仿宋" w:hAnsi="仿宋" w:eastAsia="仿宋" w:cs="仿宋"/>
                <w:sz w:val="32"/>
                <w:szCs w:val="32"/>
                <w:vertAlign w:val="baseline"/>
                <w:lang w:eastAsia="zh-CN"/>
              </w:rPr>
            </w:pPr>
          </w:p>
        </w:tc>
      </w:tr>
      <w:tr w14:paraId="6B9C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C840E4A">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37F5451D">
            <w:pPr>
              <w:spacing w:line="220" w:lineRule="atLeast"/>
              <w:rPr>
                <w:rFonts w:hint="eastAsia" w:ascii="仿宋" w:hAnsi="仿宋" w:eastAsia="仿宋" w:cs="仿宋"/>
                <w:sz w:val="32"/>
                <w:szCs w:val="32"/>
                <w:vertAlign w:val="baseline"/>
                <w:lang w:eastAsia="zh-CN"/>
              </w:rPr>
            </w:pPr>
          </w:p>
        </w:tc>
        <w:tc>
          <w:tcPr>
            <w:tcW w:w="3021" w:type="dxa"/>
          </w:tcPr>
          <w:p w14:paraId="403CAA99">
            <w:pPr>
              <w:spacing w:line="220" w:lineRule="atLeast"/>
              <w:rPr>
                <w:rFonts w:hint="eastAsia" w:ascii="仿宋" w:hAnsi="仿宋" w:eastAsia="仿宋" w:cs="仿宋"/>
                <w:sz w:val="32"/>
                <w:szCs w:val="32"/>
                <w:vertAlign w:val="baseline"/>
                <w:lang w:eastAsia="zh-CN"/>
              </w:rPr>
            </w:pPr>
          </w:p>
        </w:tc>
      </w:tr>
      <w:tr w14:paraId="14FA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A41187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57EA21E9">
            <w:pPr>
              <w:spacing w:line="220" w:lineRule="atLeast"/>
              <w:rPr>
                <w:rFonts w:hint="eastAsia" w:ascii="仿宋" w:hAnsi="仿宋" w:eastAsia="仿宋" w:cs="仿宋"/>
                <w:sz w:val="32"/>
                <w:szCs w:val="32"/>
                <w:vertAlign w:val="baseline"/>
                <w:lang w:eastAsia="zh-CN"/>
              </w:rPr>
            </w:pPr>
          </w:p>
        </w:tc>
        <w:tc>
          <w:tcPr>
            <w:tcW w:w="3021" w:type="dxa"/>
          </w:tcPr>
          <w:p w14:paraId="4CBB9A2B">
            <w:pPr>
              <w:spacing w:line="220" w:lineRule="atLeast"/>
              <w:rPr>
                <w:rFonts w:hint="eastAsia" w:ascii="仿宋" w:hAnsi="仿宋" w:eastAsia="仿宋" w:cs="仿宋"/>
                <w:sz w:val="32"/>
                <w:szCs w:val="32"/>
                <w:vertAlign w:val="baseline"/>
                <w:lang w:eastAsia="zh-CN"/>
              </w:rPr>
            </w:pPr>
          </w:p>
        </w:tc>
      </w:tr>
      <w:tr w14:paraId="4E1F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2098E684">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714E43CC">
            <w:pPr>
              <w:spacing w:line="220" w:lineRule="atLeast"/>
              <w:rPr>
                <w:rFonts w:hint="eastAsia" w:ascii="仿宋" w:hAnsi="仿宋" w:eastAsia="仿宋" w:cs="仿宋"/>
                <w:sz w:val="32"/>
                <w:szCs w:val="32"/>
                <w:vertAlign w:val="baseline"/>
                <w:lang w:eastAsia="zh-CN"/>
              </w:rPr>
            </w:pPr>
          </w:p>
        </w:tc>
        <w:tc>
          <w:tcPr>
            <w:tcW w:w="3021" w:type="dxa"/>
          </w:tcPr>
          <w:p w14:paraId="52F71A81">
            <w:pPr>
              <w:spacing w:line="220" w:lineRule="atLeast"/>
              <w:rPr>
                <w:rFonts w:hint="eastAsia" w:ascii="仿宋" w:hAnsi="仿宋" w:eastAsia="仿宋" w:cs="仿宋"/>
                <w:sz w:val="32"/>
                <w:szCs w:val="32"/>
                <w:vertAlign w:val="baseline"/>
                <w:lang w:eastAsia="zh-CN"/>
              </w:rPr>
            </w:pPr>
          </w:p>
        </w:tc>
      </w:tr>
      <w:tr w14:paraId="6CEB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02B9939">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3C245841">
            <w:pPr>
              <w:spacing w:line="220" w:lineRule="atLeast"/>
              <w:rPr>
                <w:rFonts w:hint="eastAsia" w:ascii="仿宋" w:hAnsi="仿宋" w:eastAsia="仿宋" w:cs="仿宋"/>
                <w:sz w:val="32"/>
                <w:szCs w:val="32"/>
                <w:vertAlign w:val="baseline"/>
                <w:lang w:eastAsia="zh-CN"/>
              </w:rPr>
            </w:pPr>
          </w:p>
        </w:tc>
        <w:tc>
          <w:tcPr>
            <w:tcW w:w="3021" w:type="dxa"/>
          </w:tcPr>
          <w:p w14:paraId="678E8E16">
            <w:pPr>
              <w:spacing w:line="220" w:lineRule="atLeast"/>
              <w:rPr>
                <w:rFonts w:hint="eastAsia" w:ascii="仿宋" w:hAnsi="仿宋" w:eastAsia="仿宋" w:cs="仿宋"/>
                <w:sz w:val="32"/>
                <w:szCs w:val="32"/>
                <w:vertAlign w:val="baseline"/>
                <w:lang w:eastAsia="zh-CN"/>
              </w:rPr>
            </w:pPr>
          </w:p>
        </w:tc>
      </w:tr>
      <w:tr w14:paraId="2E51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B49632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14:paraId="42F7F8A4">
            <w:pPr>
              <w:spacing w:line="220" w:lineRule="atLeast"/>
              <w:rPr>
                <w:rFonts w:hint="eastAsia" w:ascii="仿宋" w:hAnsi="仿宋" w:eastAsia="仿宋" w:cs="仿宋"/>
                <w:sz w:val="32"/>
                <w:szCs w:val="32"/>
                <w:vertAlign w:val="baseline"/>
                <w:lang w:eastAsia="zh-CN"/>
              </w:rPr>
            </w:pPr>
          </w:p>
        </w:tc>
        <w:tc>
          <w:tcPr>
            <w:tcW w:w="3021" w:type="dxa"/>
          </w:tcPr>
          <w:p w14:paraId="79AFE93F">
            <w:pPr>
              <w:spacing w:line="220" w:lineRule="atLeast"/>
              <w:rPr>
                <w:rFonts w:hint="eastAsia" w:ascii="仿宋" w:hAnsi="仿宋" w:eastAsia="仿宋" w:cs="仿宋"/>
                <w:sz w:val="32"/>
                <w:szCs w:val="32"/>
                <w:vertAlign w:val="baseline"/>
                <w:lang w:eastAsia="zh-CN"/>
              </w:rPr>
            </w:pPr>
          </w:p>
        </w:tc>
      </w:tr>
    </w:tbl>
    <w:p w14:paraId="5D855E49">
      <w:pPr>
        <w:spacing w:line="560" w:lineRule="exact"/>
        <w:rPr>
          <w:rFonts w:hint="eastAsia" w:ascii="仿宋" w:hAnsi="仿宋" w:eastAsia="仿宋" w:cs="仿宋"/>
          <w:sz w:val="32"/>
          <w:szCs w:val="32"/>
          <w:lang w:eastAsia="zh-CN"/>
        </w:rPr>
      </w:pPr>
    </w:p>
    <w:sectPr>
      <w:pgSz w:w="11906" w:h="16838"/>
      <w:pgMar w:top="2098" w:right="1474" w:bottom="1984" w:left="1587"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auto"/>
    <w:pitch w:val="default"/>
    <w:sig w:usb0="00000001" w:usb1="080E0000" w:usb2="00000000" w:usb3="00000000" w:csb0="00040000" w:csb1="00000000"/>
    <w:embedRegular r:id="rId1" w:fontKey="{C3C29652-4A9C-4A7A-97E8-DE8C5F5866FE}"/>
  </w:font>
  <w:font w:name="方正小标宋_GBK">
    <w:altName w:val="微软雅黑"/>
    <w:panose1 w:val="00000000000000000000"/>
    <w:charset w:val="86"/>
    <w:family w:val="auto"/>
    <w:pitch w:val="default"/>
    <w:sig w:usb0="00000000" w:usb1="00000000" w:usb2="00082016" w:usb3="00000000" w:csb0="00040001" w:csb1="00000000"/>
    <w:embedRegular r:id="rId2" w:fontKey="{BB8E9DE9-0BC1-4D94-9650-D2A216E147FA}"/>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59A910A0-6607-49D4-B8EE-3AE986A928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5DCCA">
    <w:pPr>
      <w:pStyle w:val="5"/>
    </w:pPr>
    <w:r>
      <w:rPr>
        <w:lang w:bidi="mn-Mong-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BE0CE">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DBBE0CE">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CFA43">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YmI3NjYxYWMxZWIzZDdhMjQ4MDdjMmIzYzc2MjEifQ=="/>
  </w:docVars>
  <w:rsids>
    <w:rsidRoot w:val="51B12CCE"/>
    <w:rsid w:val="00012B39"/>
    <w:rsid w:val="00780607"/>
    <w:rsid w:val="0078773F"/>
    <w:rsid w:val="008203A4"/>
    <w:rsid w:val="00884102"/>
    <w:rsid w:val="00A41DCD"/>
    <w:rsid w:val="00A61940"/>
    <w:rsid w:val="00AC6C31"/>
    <w:rsid w:val="00C21808"/>
    <w:rsid w:val="00CE38F3"/>
    <w:rsid w:val="00D43D9E"/>
    <w:rsid w:val="024E1A5B"/>
    <w:rsid w:val="0285577A"/>
    <w:rsid w:val="02B74B5C"/>
    <w:rsid w:val="02C16A09"/>
    <w:rsid w:val="02F101C3"/>
    <w:rsid w:val="03487954"/>
    <w:rsid w:val="03B25FAC"/>
    <w:rsid w:val="03DA323A"/>
    <w:rsid w:val="045E13D2"/>
    <w:rsid w:val="04FE4251"/>
    <w:rsid w:val="0524442A"/>
    <w:rsid w:val="05D32211"/>
    <w:rsid w:val="06C23818"/>
    <w:rsid w:val="0780553F"/>
    <w:rsid w:val="0859720F"/>
    <w:rsid w:val="093E5AEC"/>
    <w:rsid w:val="09C049BB"/>
    <w:rsid w:val="09C51A33"/>
    <w:rsid w:val="0A230F14"/>
    <w:rsid w:val="0A255F92"/>
    <w:rsid w:val="0A8F7E8E"/>
    <w:rsid w:val="0B454087"/>
    <w:rsid w:val="0CCF7F74"/>
    <w:rsid w:val="0CDB3E79"/>
    <w:rsid w:val="0D115157"/>
    <w:rsid w:val="0D37203B"/>
    <w:rsid w:val="0D8A5DB5"/>
    <w:rsid w:val="0EB614C0"/>
    <w:rsid w:val="10753BE6"/>
    <w:rsid w:val="10D373C2"/>
    <w:rsid w:val="11544F9B"/>
    <w:rsid w:val="11B46E29"/>
    <w:rsid w:val="125A61D1"/>
    <w:rsid w:val="12AB22D9"/>
    <w:rsid w:val="131C47F2"/>
    <w:rsid w:val="13BB54AD"/>
    <w:rsid w:val="14991D54"/>
    <w:rsid w:val="14B82589"/>
    <w:rsid w:val="14D26F15"/>
    <w:rsid w:val="165C6480"/>
    <w:rsid w:val="168A298B"/>
    <w:rsid w:val="16F143A1"/>
    <w:rsid w:val="17A233D4"/>
    <w:rsid w:val="18CC3CF5"/>
    <w:rsid w:val="18F35A71"/>
    <w:rsid w:val="197967D2"/>
    <w:rsid w:val="1B364559"/>
    <w:rsid w:val="1B984559"/>
    <w:rsid w:val="1C1020A3"/>
    <w:rsid w:val="1C9571A6"/>
    <w:rsid w:val="1D6A117F"/>
    <w:rsid w:val="1DD8389F"/>
    <w:rsid w:val="1E954578"/>
    <w:rsid w:val="1EB7786E"/>
    <w:rsid w:val="1F4C2580"/>
    <w:rsid w:val="1F601F66"/>
    <w:rsid w:val="20B10C66"/>
    <w:rsid w:val="212E6F56"/>
    <w:rsid w:val="21426976"/>
    <w:rsid w:val="214D4163"/>
    <w:rsid w:val="21943620"/>
    <w:rsid w:val="225C07E7"/>
    <w:rsid w:val="227A0617"/>
    <w:rsid w:val="22846730"/>
    <w:rsid w:val="229B3F25"/>
    <w:rsid w:val="22AF70FA"/>
    <w:rsid w:val="22F22D8C"/>
    <w:rsid w:val="23A223CC"/>
    <w:rsid w:val="23AD23FA"/>
    <w:rsid w:val="244F4785"/>
    <w:rsid w:val="24757615"/>
    <w:rsid w:val="264E4AC6"/>
    <w:rsid w:val="26633E71"/>
    <w:rsid w:val="27015BFF"/>
    <w:rsid w:val="270813B3"/>
    <w:rsid w:val="273A3174"/>
    <w:rsid w:val="2750198E"/>
    <w:rsid w:val="27761127"/>
    <w:rsid w:val="29394BEE"/>
    <w:rsid w:val="29A662C2"/>
    <w:rsid w:val="2ACA4A65"/>
    <w:rsid w:val="2AE023E0"/>
    <w:rsid w:val="2AE530AA"/>
    <w:rsid w:val="2B3C3CEE"/>
    <w:rsid w:val="2B9225D2"/>
    <w:rsid w:val="2C3F2E16"/>
    <w:rsid w:val="2C426EE5"/>
    <w:rsid w:val="2C555875"/>
    <w:rsid w:val="2C5704FF"/>
    <w:rsid w:val="2C7541CE"/>
    <w:rsid w:val="2CA658A5"/>
    <w:rsid w:val="2D5B0FEA"/>
    <w:rsid w:val="2E5E030D"/>
    <w:rsid w:val="2F9F4127"/>
    <w:rsid w:val="2FD74DA6"/>
    <w:rsid w:val="302B775F"/>
    <w:rsid w:val="303C1EE5"/>
    <w:rsid w:val="32026C34"/>
    <w:rsid w:val="362E2D6B"/>
    <w:rsid w:val="363A655B"/>
    <w:rsid w:val="37DE6834"/>
    <w:rsid w:val="3B624424"/>
    <w:rsid w:val="3BAD0347"/>
    <w:rsid w:val="3C6468B2"/>
    <w:rsid w:val="3D396BB4"/>
    <w:rsid w:val="3E922888"/>
    <w:rsid w:val="3EE7033E"/>
    <w:rsid w:val="3F0E4CF3"/>
    <w:rsid w:val="3F1E5F06"/>
    <w:rsid w:val="40DD3535"/>
    <w:rsid w:val="40E55FE2"/>
    <w:rsid w:val="41A878FC"/>
    <w:rsid w:val="42174317"/>
    <w:rsid w:val="423D7246"/>
    <w:rsid w:val="42876CE2"/>
    <w:rsid w:val="42C50D1C"/>
    <w:rsid w:val="430C7277"/>
    <w:rsid w:val="43E962CC"/>
    <w:rsid w:val="440F428D"/>
    <w:rsid w:val="44A616A1"/>
    <w:rsid w:val="44B95189"/>
    <w:rsid w:val="44C27DA9"/>
    <w:rsid w:val="44E75879"/>
    <w:rsid w:val="45B859C8"/>
    <w:rsid w:val="460503D2"/>
    <w:rsid w:val="46AA7C38"/>
    <w:rsid w:val="46F47551"/>
    <w:rsid w:val="46F75A14"/>
    <w:rsid w:val="478D5BE7"/>
    <w:rsid w:val="482F423B"/>
    <w:rsid w:val="486C6266"/>
    <w:rsid w:val="490D645B"/>
    <w:rsid w:val="49375DF9"/>
    <w:rsid w:val="49501992"/>
    <w:rsid w:val="495F1590"/>
    <w:rsid w:val="4A721E9B"/>
    <w:rsid w:val="4B0C56C7"/>
    <w:rsid w:val="4B766661"/>
    <w:rsid w:val="4BFC2E8A"/>
    <w:rsid w:val="4C08669A"/>
    <w:rsid w:val="4C7E1673"/>
    <w:rsid w:val="4C8D36FA"/>
    <w:rsid w:val="4DFE55BC"/>
    <w:rsid w:val="4E502670"/>
    <w:rsid w:val="4EBE7F53"/>
    <w:rsid w:val="4EF948CE"/>
    <w:rsid w:val="4F4F6270"/>
    <w:rsid w:val="5032793E"/>
    <w:rsid w:val="50984B00"/>
    <w:rsid w:val="51B12CCE"/>
    <w:rsid w:val="52203659"/>
    <w:rsid w:val="52BF43FF"/>
    <w:rsid w:val="52E25C0C"/>
    <w:rsid w:val="53141168"/>
    <w:rsid w:val="537141AC"/>
    <w:rsid w:val="53AD673F"/>
    <w:rsid w:val="5400361D"/>
    <w:rsid w:val="541757E1"/>
    <w:rsid w:val="543003CA"/>
    <w:rsid w:val="55462D42"/>
    <w:rsid w:val="559764AC"/>
    <w:rsid w:val="56CA011B"/>
    <w:rsid w:val="576740A3"/>
    <w:rsid w:val="58642909"/>
    <w:rsid w:val="5876378F"/>
    <w:rsid w:val="588B0E53"/>
    <w:rsid w:val="58A5479C"/>
    <w:rsid w:val="58FE13AD"/>
    <w:rsid w:val="59900E2D"/>
    <w:rsid w:val="59DE0C3A"/>
    <w:rsid w:val="5A24288B"/>
    <w:rsid w:val="5A4F62D3"/>
    <w:rsid w:val="5CAB2053"/>
    <w:rsid w:val="5CD54A13"/>
    <w:rsid w:val="5D2948CC"/>
    <w:rsid w:val="5D896D8B"/>
    <w:rsid w:val="5DCF5DA5"/>
    <w:rsid w:val="5FB014FF"/>
    <w:rsid w:val="5FEA2146"/>
    <w:rsid w:val="61241643"/>
    <w:rsid w:val="623E5559"/>
    <w:rsid w:val="6345120F"/>
    <w:rsid w:val="638A2BA8"/>
    <w:rsid w:val="63B93510"/>
    <w:rsid w:val="64233543"/>
    <w:rsid w:val="64A068EF"/>
    <w:rsid w:val="650959DB"/>
    <w:rsid w:val="67037AD2"/>
    <w:rsid w:val="674137AB"/>
    <w:rsid w:val="69302077"/>
    <w:rsid w:val="699B2FCF"/>
    <w:rsid w:val="6A3871A4"/>
    <w:rsid w:val="6A965485"/>
    <w:rsid w:val="6B0A42E2"/>
    <w:rsid w:val="6B554088"/>
    <w:rsid w:val="6B571AA1"/>
    <w:rsid w:val="6C3D217E"/>
    <w:rsid w:val="6CA74E9E"/>
    <w:rsid w:val="6CE87752"/>
    <w:rsid w:val="6DC07C95"/>
    <w:rsid w:val="6F4320DA"/>
    <w:rsid w:val="6F8A2F32"/>
    <w:rsid w:val="6FB01257"/>
    <w:rsid w:val="705E2D7D"/>
    <w:rsid w:val="70CB707C"/>
    <w:rsid w:val="70EF01FA"/>
    <w:rsid w:val="70F02013"/>
    <w:rsid w:val="71304A1A"/>
    <w:rsid w:val="7137154F"/>
    <w:rsid w:val="715942D2"/>
    <w:rsid w:val="722B6421"/>
    <w:rsid w:val="728A0505"/>
    <w:rsid w:val="735D148A"/>
    <w:rsid w:val="7420296E"/>
    <w:rsid w:val="74C2122A"/>
    <w:rsid w:val="74C96B62"/>
    <w:rsid w:val="75E25E8E"/>
    <w:rsid w:val="765E152C"/>
    <w:rsid w:val="76976030"/>
    <w:rsid w:val="773D5F44"/>
    <w:rsid w:val="77FD76BA"/>
    <w:rsid w:val="7A121BA2"/>
    <w:rsid w:val="7A406902"/>
    <w:rsid w:val="7A5F688F"/>
    <w:rsid w:val="7AC71ED2"/>
    <w:rsid w:val="7C7F5919"/>
    <w:rsid w:val="7CA6122E"/>
    <w:rsid w:val="7D085FC9"/>
    <w:rsid w:val="7D29171C"/>
    <w:rsid w:val="7DD03397"/>
    <w:rsid w:val="7DF05169"/>
    <w:rsid w:val="7E3B2B5B"/>
    <w:rsid w:val="7FB67B5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autoRedefine/>
    <w:qFormat/>
    <w:uiPriority w:val="0"/>
    <w:pPr>
      <w:keepNext/>
      <w:keepLines/>
      <w:spacing w:before="240" w:after="240"/>
      <w:jc w:val="center"/>
      <w:outlineLvl w:val="0"/>
    </w:pPr>
    <w:rPr>
      <w:rFonts w:eastAsia="方正小标宋简体"/>
      <w:kern w:val="44"/>
      <w:sz w:val="44"/>
    </w:rPr>
  </w:style>
  <w:style w:type="paragraph" w:styleId="3">
    <w:name w:val="heading 2"/>
    <w:basedOn w:val="1"/>
    <w:next w:val="1"/>
    <w:link w:val="12"/>
    <w:autoRedefine/>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4"/>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Autospacing="1" w:afterAutospacing="1"/>
      <w:jc w:val="left"/>
    </w:pPr>
    <w:rPr>
      <w:rFonts w:cs="Times New Roman"/>
      <w:kern w:val="0"/>
      <w:sz w:val="24"/>
      <w:lang w:bidi="mn-Mong-CN"/>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customStyle="1" w:styleId="12">
    <w:name w:val="标题 2 Char"/>
    <w:link w:val="3"/>
    <w:autoRedefine/>
    <w:qFormat/>
    <w:uiPriority w:val="0"/>
    <w:rPr>
      <w:rFonts w:ascii="Arial" w:hAnsi="Arial" w:eastAsia="黑体"/>
      <w:b/>
      <w:sz w:val="32"/>
    </w:rPr>
  </w:style>
  <w:style w:type="character" w:customStyle="1" w:styleId="13">
    <w:name w:val="标题 1 Char"/>
    <w:link w:val="2"/>
    <w:autoRedefine/>
    <w:qFormat/>
    <w:uiPriority w:val="0"/>
    <w:rPr>
      <w:rFonts w:eastAsia="方正小标宋简体"/>
      <w:kern w:val="44"/>
      <w:sz w:val="44"/>
    </w:rPr>
  </w:style>
  <w:style w:type="character" w:customStyle="1" w:styleId="14">
    <w:name w:val="批注框文本 Char"/>
    <w:basedOn w:val="10"/>
    <w:link w:val="4"/>
    <w:autoRedefine/>
    <w:qFormat/>
    <w:uiPriority w:val="0"/>
    <w:rPr>
      <w:rFonts w:asciiTheme="minorHAnsi" w:hAnsiTheme="minorHAnsi" w:eastAsiaTheme="minorEastAsia" w:cstheme="minorBidi"/>
      <w:kern w:val="2"/>
      <w:sz w:val="18"/>
      <w:szCs w:val="1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588</Words>
  <Characters>609</Characters>
  <Lines>2</Lines>
  <Paragraphs>1</Paragraphs>
  <TotalTime>0</TotalTime>
  <ScaleCrop>false</ScaleCrop>
  <LinksUpToDate>false</LinksUpToDate>
  <CharactersWithSpaces>633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2023-09-04T07:24:00Z</dcterms:created>
  <dc:creator>✨</dc:creator>
  <cp:lastModifiedBy>Administrator</cp:lastModifiedBy>
  <cp:lastPrinted>2024-03-11T01:15:00Z</cp:lastPrinted>
  <dcterms:modified xsi:type="dcterms:W3CDTF">2024-10-14T08:31:04Z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C9C7652915A6448B9F4FAD3883BAC9A2</vt:lpwstr>
  </property>
</Properties>
</file>