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BCDC8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3A68C9C7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37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77F69042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14F96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泰丰社区党总支组织党员干部集中观看电影《零容忍》第三集</w:t>
      </w:r>
    </w:p>
    <w:p w14:paraId="7E953083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进一步加强党纪学习教育，提醒党员干部知敬畏、存戒惧、守底线，提高党员干部的政治素质和党纪意识。2024年9月20日，泰丰社区党总支组织党员干部观看党纪学习专题警示教育片《零容忍》第三集《惩前毖后》。</w:t>
      </w:r>
    </w:p>
    <w:p w14:paraId="37E4B20E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纪录片《惩前毖后》通过中国科协原党组成员、书记处书记陈刚案，辽宁省政协原党组副书记、副主席刘国强案，北京师范大学原党委书记刘川生案等案例，讲述纪检监察机关将惩前毖后、治病救人的理念，贯彻到纪检监察工作全过程。该纪录片反映出很多干部在经历了事业上升期，做到中高层干部时，却迷失了方向，逐渐丧失了理想信念、背弃了初心与使命，变得利欲熏心，最终一步步走向了深渊。</w:t>
      </w:r>
    </w:p>
    <w:p w14:paraId="518572E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通过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此次学习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全体干部纷纷表示</w:t>
      </w:r>
      <w:r>
        <w:rPr>
          <w:rFonts w:hint="eastAsia" w:ascii="仿宋" w:hAnsi="仿宋" w:eastAsia="仿宋" w:cs="仿宋"/>
          <w:sz w:val="32"/>
          <w:szCs w:val="40"/>
        </w:rPr>
        <w:t>要进一步增强自身的纪律意识和廉洁意识，以身作则，严守党纪底线，时刻坚定理想信念，把不忘初心、牢记使命作为终身课题，在任何时候，都经得起风险、经受得住考验！</w:t>
      </w:r>
    </w:p>
    <w:p w14:paraId="54C0764F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3592CD27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565775" cy="3394075"/>
            <wp:effectExtent l="0" t="0" r="15875" b="15875"/>
            <wp:docPr id="1" name="图片 1" descr="微信图片_2024091809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180925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D96C9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3326765"/>
            <wp:effectExtent l="0" t="0" r="15875" b="6985"/>
            <wp:docPr id="4" name="图片 4" descr="f7b2c7981d5c1a57251e250e02da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b2c7981d5c1a57251e250e02da9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27DA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31B37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泰丰社区党总支组织党员干部集中观看电影《零容忍》第三集</w:t>
            </w:r>
          </w:p>
          <w:p w14:paraId="6FD6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15AF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015DB6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0F0303B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1E18352E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7743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BF62FF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4261D28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9A3809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49E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52B63F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320C0DB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36B962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C33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0BC959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3C3B38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368958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5D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8A0291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0011A1D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C5804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022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48A2B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8407D0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B17B17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98F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34F698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3B5C2ED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1BDB2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9F7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D0FD05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933EBD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6E02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37B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8DAEAB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ECBD2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0594B58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F86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296D1F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372C8B1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4AC9EA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4FD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8CBBB4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35D7C0D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89321C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5EC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105D2E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1393EAB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2F9795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D9F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E6A1D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F2E9B9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C4243C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BF4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C6E5F6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3B634B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C04DF0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776133A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1440029-A3D1-4FA2-9644-1D224DDA7044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88274D8F-6258-42AF-9C83-4DE395E569B7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DDF282-6535-4E50-A7A0-B5733C484C9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8EC39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391B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C391B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05A1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391C3C"/>
    <w:rsid w:val="0A8F7E8E"/>
    <w:rsid w:val="0B454087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31C47F2"/>
    <w:rsid w:val="13BB54AD"/>
    <w:rsid w:val="14B82589"/>
    <w:rsid w:val="14D26F15"/>
    <w:rsid w:val="165C6480"/>
    <w:rsid w:val="168A298B"/>
    <w:rsid w:val="16F143A1"/>
    <w:rsid w:val="17A233D4"/>
    <w:rsid w:val="18CC3CF5"/>
    <w:rsid w:val="18F35A71"/>
    <w:rsid w:val="19227173"/>
    <w:rsid w:val="197967D2"/>
    <w:rsid w:val="1A520DD3"/>
    <w:rsid w:val="1B364559"/>
    <w:rsid w:val="1B984559"/>
    <w:rsid w:val="1C1020A3"/>
    <w:rsid w:val="1D526FE8"/>
    <w:rsid w:val="1D6A117F"/>
    <w:rsid w:val="1DD8389F"/>
    <w:rsid w:val="1E954578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7015BFF"/>
    <w:rsid w:val="270813B3"/>
    <w:rsid w:val="273A3174"/>
    <w:rsid w:val="2750198E"/>
    <w:rsid w:val="27761127"/>
    <w:rsid w:val="29394BEE"/>
    <w:rsid w:val="2ACA4A65"/>
    <w:rsid w:val="2AE023E0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D7E1481"/>
    <w:rsid w:val="2E0351AB"/>
    <w:rsid w:val="2E5E030D"/>
    <w:rsid w:val="2F9F4127"/>
    <w:rsid w:val="2FD74DA6"/>
    <w:rsid w:val="302B775F"/>
    <w:rsid w:val="303C1EE5"/>
    <w:rsid w:val="32026C34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5C40C2"/>
    <w:rsid w:val="42876CE2"/>
    <w:rsid w:val="42C50D1C"/>
    <w:rsid w:val="430C7277"/>
    <w:rsid w:val="43E962CC"/>
    <w:rsid w:val="440F428D"/>
    <w:rsid w:val="4424705E"/>
    <w:rsid w:val="44A616A1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4F6356FA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3003CA"/>
    <w:rsid w:val="559764AC"/>
    <w:rsid w:val="56CA011B"/>
    <w:rsid w:val="576740A3"/>
    <w:rsid w:val="58642909"/>
    <w:rsid w:val="5876378F"/>
    <w:rsid w:val="588B0E53"/>
    <w:rsid w:val="58A5479C"/>
    <w:rsid w:val="58FE13AD"/>
    <w:rsid w:val="59900E2D"/>
    <w:rsid w:val="59D702D7"/>
    <w:rsid w:val="59DE0C3A"/>
    <w:rsid w:val="5A24288B"/>
    <w:rsid w:val="5A4F62D3"/>
    <w:rsid w:val="5CA86DA6"/>
    <w:rsid w:val="5CAB2053"/>
    <w:rsid w:val="5CD54A13"/>
    <w:rsid w:val="5D2948CC"/>
    <w:rsid w:val="5D896D8B"/>
    <w:rsid w:val="5DCF5DA5"/>
    <w:rsid w:val="5FB014FF"/>
    <w:rsid w:val="5FEA2146"/>
    <w:rsid w:val="61241643"/>
    <w:rsid w:val="623E5559"/>
    <w:rsid w:val="62DA4BA0"/>
    <w:rsid w:val="6345120F"/>
    <w:rsid w:val="638A2BA8"/>
    <w:rsid w:val="63950054"/>
    <w:rsid w:val="63B93510"/>
    <w:rsid w:val="64233543"/>
    <w:rsid w:val="64A068EF"/>
    <w:rsid w:val="650959DB"/>
    <w:rsid w:val="662E7EE0"/>
    <w:rsid w:val="67037AD2"/>
    <w:rsid w:val="674137AB"/>
    <w:rsid w:val="69302077"/>
    <w:rsid w:val="699B2FCF"/>
    <w:rsid w:val="6A3871A4"/>
    <w:rsid w:val="6A8955FE"/>
    <w:rsid w:val="6B0A42E2"/>
    <w:rsid w:val="6B554088"/>
    <w:rsid w:val="6B571AA1"/>
    <w:rsid w:val="6C3D217E"/>
    <w:rsid w:val="6CA74E9E"/>
    <w:rsid w:val="6CE87752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20296E"/>
    <w:rsid w:val="74C2122A"/>
    <w:rsid w:val="74C96B62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0B12E1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481</Words>
  <Characters>498</Characters>
  <Lines>2</Lines>
  <Paragraphs>1</Paragraphs>
  <TotalTime>0</TotalTime>
  <ScaleCrop>false</ScaleCrop>
  <LinksUpToDate>false</LinksUpToDate>
  <CharactersWithSpaces>523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2024-07-08T08:46:00Z</cp:lastPrinted>
  <dcterms:modified xsi:type="dcterms:W3CDTF">2024-10-28T03:23:28Z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C9C7652915A6448B9F4FAD3883BAC9A2</vt:lpwstr>
  </property>
</Properties>
</file>