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9月份机关支部学习内容</w:t>
      </w:r>
    </w:p>
    <w:p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会议时间：2024年9月18日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二、参会地点：四楼大会议室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三、参会人员：机关支部全体党员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四、学习方式：召开党员大会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五、学习内容</w:t>
      </w:r>
    </w:p>
    <w:p>
      <w:pPr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接收吴琪通知转为正式党员事宜</w:t>
      </w:r>
    </w:p>
    <w:p>
      <w:pPr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5cda3132400679861d5b765bfe6d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da3132400679861d5b765bfe6d9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hkMjEyZTcyNzMxZjY1MzIyOTRiOTQ4YjgxNWQifQ=="/>
  </w:docVars>
  <w:rsids>
    <w:rsidRoot w:val="37471204"/>
    <w:rsid w:val="07554132"/>
    <w:rsid w:val="07E955E6"/>
    <w:rsid w:val="210C28E6"/>
    <w:rsid w:val="24D577F3"/>
    <w:rsid w:val="37471204"/>
    <w:rsid w:val="45D91BE1"/>
    <w:rsid w:val="463569CF"/>
    <w:rsid w:val="68585E7C"/>
    <w:rsid w:val="71076105"/>
    <w:rsid w:val="7CD9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</Words>
  <Characters>166</Characters>
  <Lines>0</Lines>
  <Paragraphs>0</Paragraphs>
  <TotalTime>24</TotalTime>
  <ScaleCrop>false</ScaleCrop>
  <LinksUpToDate>false</LinksUpToDate>
  <CharactersWithSpaces>166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2024-03-25T10:09:00Z</dcterms:created>
  <dc:creator>✎﹏戀上瑩火虫࿐</dc:creator>
  <cp:lastModifiedBy>tongliao</cp:lastModifiedBy>
  <dcterms:modified xsi:type="dcterms:W3CDTF">2024-09-25T15:19:56Z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1C57782F50884175ABABE758212C974A_13</vt:lpwstr>
  </property>
</Properties>
</file>