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5B47A">
      <w:pPr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河西街道开展学习贯彻党的二十届三中全会精神宣讲会</w:t>
      </w:r>
    </w:p>
    <w:bookmarkEnd w:id="0"/>
    <w:p w14:paraId="1243F76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both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sz w:val="32"/>
          <w:szCs w:val="32"/>
          <w:shd w:val="clear" w:color="auto" w:fill="FFFFFF"/>
        </w:rPr>
        <w:t>为深入学习贯彻党的二十届三中全会精神，9月2日，河西街道组织开展学习贯彻党的二十届三中全会精神宣讲会，街道党工委书记刘立平主持会议，邀请中共通辽市委党校副校长、内蒙古自治区优秀宣讲员、通辽市优秀宣讲员姜占新同志进行宣讲，街道干部、各村（社区）书记、党务工作者约60人参会。</w:t>
      </w:r>
    </w:p>
    <w:p w14:paraId="622108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hd w:val="clear" w:color="auto" w:fill="FFFFFF"/>
        </w:rPr>
        <w:drawing>
          <wp:inline distT="0" distB="0" distL="114300" distR="114300">
            <wp:extent cx="5382260" cy="3528695"/>
            <wp:effectExtent l="0" t="0" r="8890" b="1460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85F3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sz w:val="32"/>
          <w:szCs w:val="32"/>
          <w:shd w:val="clear" w:color="auto" w:fill="FFFFFF"/>
        </w:rPr>
        <w:t>宣讲以“进一步全面深化改革、推进中国式现代化的行动纲领”为题，围绕深刻领会进一步全面深化改革的重大意义、深刻领会《决定》的总体要求和重大举措、深刻领会进一步全面深化改革的根本保证、深刻领会自治区党委十一届八次全会精神4个方面对全会精神进行系统宣讲和深入阐释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353685" cy="4010660"/>
            <wp:effectExtent l="0" t="0" r="18415" b="889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393690" cy="4041140"/>
            <wp:effectExtent l="0" t="0" r="16510" b="1651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64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sz w:val="32"/>
          <w:szCs w:val="32"/>
          <w:shd w:val="clear" w:color="auto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sz w:val="32"/>
          <w:szCs w:val="32"/>
          <w:shd w:val="clear" w:color="auto" w:fill="FFFFFF"/>
        </w:rPr>
        <w:t>会后，姜占新同志深入益民社区、汪家村群众家中，用生动的语言，以聊时事、唠家常的方式，深入浅出地宣讲党的二十届三中全会精神。</w:t>
      </w:r>
    </w:p>
    <w:p w14:paraId="3351FB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sz w:val="32"/>
          <w:szCs w:val="32"/>
          <w:shd w:val="clear" w:color="auto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0"/>
          <w:sz w:val="32"/>
          <w:szCs w:val="32"/>
          <w:shd w:val="clear" w:color="auto" w:fill="FFFFFF"/>
        </w:rPr>
        <w:t>下一步，河西街道将持续深入学习领会二十届三中全会精神，推动二十届三中全会精神在基层工作中落地生根、开花结果。</w:t>
      </w:r>
    </w:p>
    <w:p w14:paraId="1EFC2463"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sans-serif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3Y2I2NzI5YWRiMjIxNjIxZTAyMWIyNjU1ZTk5NDEifQ=="/>
  </w:docVars>
  <w:rsids>
    <w:rsidRoot w:val="00000000"/>
    <w:rsid w:val="20661A0A"/>
    <w:rsid w:val="29807DC0"/>
    <w:rsid w:val="7EE7BECE"/>
    <w:rsid w:val="F9CAD9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https://mmbiz.qpic.cn/mmbiz_jpg/0R0FGB0Ff2kreE0iaIkZ44quN5DvEsOZtJ6ffLLYGSyVUEdpUHd9mhvibUCZ3ozU3K7YsJUf7HTQYehYEnbSWheA/640?wx_fmt=jpeg%26from=appmsg%26tp=wxpic%26wxfrom=5%26wx_lazy=1%26wx_co=1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402</Words>
  <Characters>403</Characters>
  <Lines>0</Lines>
  <Paragraphs>0</Paragraphs>
  <TotalTime>0.333333333333333</TotalTime>
  <ScaleCrop>false</ScaleCrop>
  <LinksUpToDate>false</LinksUpToDate>
  <CharactersWithSpaces>403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2024-09-25T15:38:07Z</dcterms:created>
  <dc:creator>tongliao</dc:creator>
  <cp:lastModifiedBy>✎﹏戀上瑩火虫࿐</cp:lastModifiedBy>
  <dcterms:modified xsi:type="dcterms:W3CDTF">2024-09-27T06:56:50Z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D2BE6AF741E94DF5ADEA00AB5EC6D01B_13</vt:lpwstr>
  </property>
</Properties>
</file>