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4D3F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42" w:firstLineChars="100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宝贝河社区党支部组织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 xml:space="preserve">开展“勿忘国耻 </w:t>
      </w:r>
    </w:p>
    <w:p w14:paraId="36D88E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铭记九一八”爱国教育观影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主题党日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活动</w:t>
      </w:r>
    </w:p>
    <w:p w14:paraId="3F60B225"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 w14:paraId="6A3BFC48">
      <w:pP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9月18日，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通辽市的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上空响起了尖利的防空警报，警报声声入耳，9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年过去了，这一段屈辱历史我们不能忘，不敢忘。为了缅怀先烈，铭记历史，激发广大干部职工的爱国情怀，进一步铸牢中华民族共同体意识，深入开展全方位建设“模范自治区”各项工作任务，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宝贝河社区党支部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组织全体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党员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干部开展“勿忘国耻 铭记九一八”爱国教育观影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主题党日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活动。</w:t>
      </w:r>
    </w:p>
    <w:p w14:paraId="5056593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活动中，全体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党员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干部观看了视频《勿忘国耻九一八事变》，重温了九一八事变这段惨痛的历史，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在1931年9月18日，日本侵略者发动了震惊中外的“九一八事变”，点燃了长达14年的侵华战火。在日军铁蹄的肆虐下，中国930余座城市被占领，4200万难民家破人亡，3500多万人生死未卜……在这被血染红的14年里，中华儿女付出了沉重的代价。92年后的今天，我们更应该牢记由鲜血和生命铸就的伟大历史，更应该捍卫来之不易的和平以及弥足珍贵的民族尊严。　</w:t>
      </w:r>
    </w:p>
    <w:p w14:paraId="7B9885D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320" w:firstLineChars="100"/>
        <w:jc w:val="left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　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此次观影主要是为了弘扬爱国主义精神，希望全体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党员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干部用心铭记每一段历史，不要因岁月变迁而模糊。将历史转化为前进的动力，在缅怀革命先烈和遇难同胞的同时，做到牢记历史、不忘国耻，知史爱国、铭史奋进，将爱国热情融入到实际工作中，为社会和谐进步贡献力量。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5269230" cy="3328670"/>
            <wp:effectExtent l="0" t="0" r="7620" b="5080"/>
            <wp:docPr id="1" name="图片 1" descr="49080a4fcdef1022abb6cf3542f17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9080a4fcdef1022abb6cf3542f17f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32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86AABC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right="0"/>
        <w:jc w:val="left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 w14:paraId="62CED8E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right="0"/>
        <w:jc w:val="left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 w14:paraId="01B6D04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320" w:firstLineChars="100"/>
        <w:jc w:val="left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1ZGUyY2ViZTM2NWE5MjViODIzZjNlNWQ0NWM4MjkifQ=="/>
  </w:docVars>
  <w:rsids>
    <w:rsidRoot w:val="00000000"/>
    <w:rsid w:val="187535C0"/>
    <w:rsid w:val="42ED0C87"/>
    <w:rsid w:val="6ACE0AD5"/>
    <w:rsid w:val="7BEE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517</Words>
  <Characters>534</Characters>
  <Lines>0</Lines>
  <Paragraphs>0</Paragraphs>
  <TotalTime>12</TotalTime>
  <ScaleCrop>false</ScaleCrop>
  <LinksUpToDate>false</LinksUpToDate>
  <CharactersWithSpaces>544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2024-09-12T07:39:00Z</dcterms:created>
  <dc:creator>Administrator</dc:creator>
  <cp:lastModifiedBy>Administrator</cp:lastModifiedBy>
  <dcterms:modified xsi:type="dcterms:W3CDTF">2024-09-22T02:30:01Z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28D672B072944A1E8050983D4FF58D45_12</vt:lpwstr>
  </property>
</Properties>
</file>