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9872B">
      <w:pPr>
        <w:pStyle w:val="3"/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“</w:t>
      </w:r>
      <w:r>
        <w:rPr>
          <w:rFonts w:hint="eastAsia"/>
          <w:sz w:val="44"/>
          <w:szCs w:val="44"/>
          <w:lang w:val="en-US" w:eastAsia="zh-CN"/>
        </w:rPr>
        <w:t>中华民族一家亲，舞动中秋铸同心”</w:t>
      </w:r>
    </w:p>
    <w:p w14:paraId="577ACE14">
      <w:pPr>
        <w:pStyle w:val="3"/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主题活动</w:t>
      </w:r>
    </w:p>
    <w:p w14:paraId="7D10BEC3">
      <w:pPr>
        <w:rPr>
          <w:rFonts w:hint="default"/>
          <w:lang w:val="en-US" w:eastAsia="zh-CN"/>
        </w:rPr>
      </w:pPr>
    </w:p>
    <w:p w14:paraId="7A1B6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时间：2024.09.16   </w:t>
      </w:r>
    </w:p>
    <w:p w14:paraId="5CDD9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地点：梅林村文化广场    </w:t>
      </w:r>
    </w:p>
    <w:p w14:paraId="0A77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参加人数：20人</w:t>
      </w:r>
    </w:p>
    <w:p w14:paraId="7910F3CD">
      <w:pPr>
        <w:bidi w:val="0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539C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简报：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2024年9月是第41个民族团结进步活动月，梅林村新时代文明实践站以“我们的节日·中秋节”为契机，于9月16日，开展了“中华团结一家亲，舞动中秋铸同心”民族团结进步活动月主题活动。</w:t>
      </w:r>
    </w:p>
    <w:p w14:paraId="011871CE">
      <w:pPr>
        <w:pStyle w:val="2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活动中，梅林村村民们手握彩扇、脸上洋溢着自信的笑容，伴随着动感的广场舞音乐舞动了起来。广场舞展现了梅林村群众积极向上、健康文明的精神风貌和时代风采，抒发了对美好生活的热爱，积极倡导了新时代健康生活方式，传递了舞出健康、舞出活力的社会正能量。</w:t>
      </w:r>
    </w:p>
    <w:p w14:paraId="1C7DB5B9">
      <w:pPr>
        <w:pStyle w:val="2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此次活动，不仅丰富了各族村民群众的精神文化生活，促进了民族团结交融、铸牢中华民族共同体意识。同时，引领各族村民群众牢牢铭记“六句话的事实和道理”，深刻感悟习近平总书记对内蒙古的深情厚爱，更加坚定感党恩、听党话、跟党走的信心决心。</w:t>
      </w:r>
    </w:p>
    <w:p w14:paraId="1840A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照片：</w:t>
      </w:r>
    </w:p>
    <w:p w14:paraId="69280939">
      <w:pPr>
        <w:bidi w:val="0"/>
        <w:spacing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4417695" cy="3312160"/>
            <wp:effectExtent l="0" t="0" r="1905" b="2540"/>
            <wp:docPr id="1" name="图片 1" descr="dbace12c45d2a86f5ed1aff05818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ace12c45d2a86f5ed1aff05818f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769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476115" cy="2518410"/>
            <wp:effectExtent l="0" t="0" r="635" b="15240"/>
            <wp:docPr id="2" name="图片 2" descr="4bb291269992d7f4366f1d488b3a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b291269992d7f4366f1d488b3a7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485640" cy="2523490"/>
            <wp:effectExtent l="0" t="0" r="10160" b="10160"/>
            <wp:docPr id="3" name="图片 3" descr="c31e6c0d1816f19732e71db5c2ea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1e6c0d1816f19732e71db5c2ea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DE909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1646E66"/>
    <w:rsid w:val="00CE18D8"/>
    <w:rsid w:val="01B23A13"/>
    <w:rsid w:val="020D18FC"/>
    <w:rsid w:val="08E55DB6"/>
    <w:rsid w:val="0A2A05DE"/>
    <w:rsid w:val="0A700985"/>
    <w:rsid w:val="0BA675DA"/>
    <w:rsid w:val="0CA5290F"/>
    <w:rsid w:val="0D02685E"/>
    <w:rsid w:val="13905B5B"/>
    <w:rsid w:val="14962F86"/>
    <w:rsid w:val="15BC4E9F"/>
    <w:rsid w:val="166D5F79"/>
    <w:rsid w:val="17392275"/>
    <w:rsid w:val="184D2428"/>
    <w:rsid w:val="19287E60"/>
    <w:rsid w:val="1C9B6CE4"/>
    <w:rsid w:val="1F422EEA"/>
    <w:rsid w:val="21101501"/>
    <w:rsid w:val="22696FF6"/>
    <w:rsid w:val="2671601B"/>
    <w:rsid w:val="2AED63FF"/>
    <w:rsid w:val="2C460EBE"/>
    <w:rsid w:val="2EA96F98"/>
    <w:rsid w:val="315C31F3"/>
    <w:rsid w:val="34066934"/>
    <w:rsid w:val="3C1A012A"/>
    <w:rsid w:val="488576DD"/>
    <w:rsid w:val="51646E66"/>
    <w:rsid w:val="51A51788"/>
    <w:rsid w:val="552D3F4B"/>
    <w:rsid w:val="576D6562"/>
    <w:rsid w:val="582726A1"/>
    <w:rsid w:val="5A725E95"/>
    <w:rsid w:val="5D7F6E24"/>
    <w:rsid w:val="614468A9"/>
    <w:rsid w:val="62F83673"/>
    <w:rsid w:val="666F449B"/>
    <w:rsid w:val="68E2723C"/>
    <w:rsid w:val="6A326717"/>
    <w:rsid w:val="6B7E7D5E"/>
    <w:rsid w:val="6CFB42C5"/>
    <w:rsid w:val="6DE9064B"/>
    <w:rsid w:val="739F0CFB"/>
    <w:rsid w:val="77E00934"/>
    <w:rsid w:val="7F7A4976"/>
    <w:rsid w:val="7F7F4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8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382</Characters>
  <Lines>0</Lines>
  <Paragraphs>0</Paragraphs>
  <TotalTime>12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2024-06-12T08:55:00Z</dcterms:created>
  <dc:creator>yyy</dc:creator>
  <cp:lastModifiedBy>WPS_1226151829</cp:lastModifiedBy>
  <cp:lastPrinted>2024-09-21T02:26:27Z</cp:lastPrinted>
  <dcterms:modified xsi:type="dcterms:W3CDTF">2024-09-21T02:26:30Z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E6A214DB8D0B4980B4829452E79F2956_13</vt:lpwstr>
  </property>
</Properties>
</file>