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2CAE32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新城街道临时救助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公示记录表</w:t>
      </w:r>
    </w:p>
    <w:p w14:paraId="7E829EF3"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时间：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vertAlign w:val="baseline"/>
          <w:lang w:val="en-US" w:eastAsia="zh-CN"/>
        </w:rPr>
        <w:t>2024年7月24日</w:t>
      </w:r>
    </w:p>
    <w:p w14:paraId="2F1F4F88"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9"/>
        <w:gridCol w:w="951"/>
        <w:gridCol w:w="1065"/>
        <w:gridCol w:w="1065"/>
        <w:gridCol w:w="1065"/>
        <w:gridCol w:w="1065"/>
        <w:gridCol w:w="1066"/>
        <w:gridCol w:w="998"/>
      </w:tblGrid>
      <w:tr w14:paraId="40AE29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1179" w:type="dxa"/>
            <w:vAlign w:val="center"/>
          </w:tcPr>
          <w:p w14:paraId="6E4DBDF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申请人</w:t>
            </w:r>
          </w:p>
          <w:p w14:paraId="2AE1FC2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951" w:type="dxa"/>
            <w:vAlign w:val="center"/>
          </w:tcPr>
          <w:p w14:paraId="6B1EEC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刘万宝</w:t>
            </w:r>
          </w:p>
        </w:tc>
        <w:tc>
          <w:tcPr>
            <w:tcW w:w="1065" w:type="dxa"/>
            <w:vAlign w:val="center"/>
          </w:tcPr>
          <w:p w14:paraId="398F0E4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65" w:type="dxa"/>
            <w:vAlign w:val="center"/>
          </w:tcPr>
          <w:p w14:paraId="144FBDC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男</w:t>
            </w:r>
          </w:p>
        </w:tc>
        <w:tc>
          <w:tcPr>
            <w:tcW w:w="1065" w:type="dxa"/>
            <w:vAlign w:val="center"/>
          </w:tcPr>
          <w:p w14:paraId="455237F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1065" w:type="dxa"/>
            <w:vAlign w:val="center"/>
          </w:tcPr>
          <w:p w14:paraId="6AC0412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68</w:t>
            </w:r>
          </w:p>
        </w:tc>
        <w:tc>
          <w:tcPr>
            <w:tcW w:w="1066" w:type="dxa"/>
            <w:vAlign w:val="center"/>
          </w:tcPr>
          <w:p w14:paraId="5D02D986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家庭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人口</w:t>
            </w:r>
          </w:p>
        </w:tc>
        <w:tc>
          <w:tcPr>
            <w:tcW w:w="998" w:type="dxa"/>
            <w:vAlign w:val="center"/>
          </w:tcPr>
          <w:p w14:paraId="4C63EF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</w:tr>
      <w:tr w14:paraId="1C2AA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1179" w:type="dxa"/>
            <w:vAlign w:val="top"/>
          </w:tcPr>
          <w:p w14:paraId="157A18B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公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示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时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间</w:t>
            </w:r>
          </w:p>
        </w:tc>
        <w:tc>
          <w:tcPr>
            <w:tcW w:w="7275" w:type="dxa"/>
            <w:gridSpan w:val="7"/>
            <w:vAlign w:val="center"/>
          </w:tcPr>
          <w:p w14:paraId="3A15A79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2024 年 7 月 26日——  2023 年 7 月 29日</w:t>
            </w:r>
          </w:p>
        </w:tc>
      </w:tr>
      <w:tr w14:paraId="2CD093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2" w:hRule="atLeast"/>
        </w:trPr>
        <w:tc>
          <w:tcPr>
            <w:tcW w:w="1179" w:type="dxa"/>
            <w:vAlign w:val="top"/>
          </w:tcPr>
          <w:p w14:paraId="0667FBFA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公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示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内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容</w:t>
            </w:r>
          </w:p>
        </w:tc>
        <w:tc>
          <w:tcPr>
            <w:tcW w:w="7275" w:type="dxa"/>
            <w:gridSpan w:val="7"/>
            <w:vAlign w:val="center"/>
          </w:tcPr>
          <w:p w14:paraId="1055C3CE">
            <w:pPr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刘万宝，低保家庭，因患冠状动脉粥样硬化性心脏病，个人自付医疗费用合计28030.36元，现申请临时救助。</w:t>
            </w:r>
          </w:p>
        </w:tc>
      </w:tr>
      <w:tr w14:paraId="1827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2" w:hRule="atLeast"/>
        </w:trPr>
        <w:tc>
          <w:tcPr>
            <w:tcW w:w="1179" w:type="dxa"/>
            <w:vAlign w:val="top"/>
          </w:tcPr>
          <w:p w14:paraId="5141487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0CCF3C0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  <w:p w14:paraId="456D9F3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新</w:t>
            </w:r>
          </w:p>
          <w:p w14:paraId="1ACAEA8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城</w:t>
            </w:r>
          </w:p>
          <w:p w14:paraId="7A409A83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街</w:t>
            </w:r>
          </w:p>
          <w:p w14:paraId="3F03EF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道</w:t>
            </w:r>
          </w:p>
          <w:p w14:paraId="27D341CE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公</w:t>
            </w:r>
          </w:p>
          <w:p w14:paraId="6075CD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示</w:t>
            </w:r>
          </w:p>
        </w:tc>
        <w:tc>
          <w:tcPr>
            <w:tcW w:w="7275" w:type="dxa"/>
            <w:gridSpan w:val="7"/>
            <w:vAlign w:val="center"/>
          </w:tcPr>
          <w:p w14:paraId="45E2141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106E7A64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260530CE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090FBE7A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47D770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刘万宝，低保家庭，因患冠状动脉粥样硬化性心脏病，个人自付医疗费用合计28030.36元，现申请临时救助，经街道、社区调查，情况属实，特此公示。</w:t>
            </w:r>
          </w:p>
          <w:p w14:paraId="5C975F27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新城街道电话：0475-8889923</w:t>
            </w:r>
          </w:p>
          <w:p w14:paraId="053E2F9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4248D6F6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50984328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 w14:paraId="3514C6E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新城街道                                             </w:t>
            </w:r>
          </w:p>
          <w:p w14:paraId="35CC3C66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2024年7月 26日</w:t>
            </w:r>
          </w:p>
          <w:p w14:paraId="56ABDA98">
            <w:pPr>
              <w:jc w:val="right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 w14:paraId="6C615B1C">
      <w:pPr>
        <w:jc w:val="both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NTJkYTY2YTFhZTk2MTdmZTdhYWJjOWQ0YTcxZWIifQ=="/>
  </w:docVars>
  <w:rsids>
    <w:rsidRoot w:val="00172A27"/>
    <w:rsid w:val="14D57142"/>
    <w:rsid w:val="266B061E"/>
    <w:rsid w:val="29B30868"/>
    <w:rsid w:val="2C6F58BD"/>
    <w:rsid w:val="2F7C433A"/>
    <w:rsid w:val="3A2D44CE"/>
    <w:rsid w:val="40242E05"/>
    <w:rsid w:val="49673991"/>
    <w:rsid w:val="4B117140"/>
    <w:rsid w:val="4BC41DF8"/>
    <w:rsid w:val="4C3D75C0"/>
    <w:rsid w:val="4E127A4B"/>
    <w:rsid w:val="51EA1B6D"/>
    <w:rsid w:val="56962CE1"/>
    <w:rsid w:val="57B6479C"/>
    <w:rsid w:val="66F75492"/>
    <w:rsid w:val="695F4C24"/>
    <w:rsid w:val="6DFE0B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unhideWhenUsed/>
    <w:qFormat/>
    <w:uiPriority w:val="0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230</Words>
  <Characters>277</Characters>
  <Lines>1</Lines>
  <Paragraphs>1</Paragraphs>
  <TotalTime>1</TotalTime>
  <ScaleCrop>false</ScaleCrop>
  <LinksUpToDate>false</LinksUpToDate>
  <CharactersWithSpaces>439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suoliyas</dc:creator>
  <cp:lastModifiedBy>MSYUANNA</cp:lastModifiedBy>
  <cp:lastPrinted>2023-03-17T02:30:00Z</cp:lastPrinted>
  <dcterms:modified xsi:type="dcterms:W3CDTF">2024-07-31T02:41:46Z</dcterms:modified>
  <dc:title>通辽市最低生活保障公示记录表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86623EA602484192992C9E1A50112E95_13</vt:lpwstr>
  </property>
</Properties>
</file>