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BDC7D">
      <w:pPr>
        <w:pStyle w:val="3"/>
        <w:spacing w:before="0" w:after="0"/>
        <w:ind w:firstLine="0" w:firstLineChars="0"/>
        <w:rPr>
          <w:rFonts w:hint="default" w:ascii="Times New Roman" w:hAnsi="Times New Roman" w:eastAsia="方正小标宋简体" w:cs="Times New Roman"/>
          <w:b w:val="0"/>
          <w:bCs w:val="0"/>
          <w:color w:val="000000"/>
          <w:kern w:val="0"/>
          <w:sz w:val="44"/>
          <w:szCs w:val="44"/>
          <w:highlight w:val="none"/>
          <w:lang w:val="en-US" w:eastAsia="zh-CN" w:bidi="ar"/>
        </w:rPr>
      </w:pPr>
      <w:r>
        <w:rPr>
          <w:rFonts w:hint="default" w:ascii="Times New Roman" w:hAnsi="Times New Roman" w:eastAsia="方正小标宋简体" w:cs="Times New Roman"/>
          <w:b w:val="0"/>
          <w:bCs w:val="0"/>
          <w:color w:val="000000"/>
          <w:kern w:val="0"/>
          <w:sz w:val="44"/>
          <w:szCs w:val="44"/>
          <w:highlight w:val="none"/>
          <w:lang w:val="en-US" w:eastAsia="zh-CN" w:bidi="ar"/>
        </w:rPr>
        <w:t>开展民族团结一家亲·退役军人慰问活动</w:t>
      </w:r>
    </w:p>
    <w:p w14:paraId="70297C82">
      <w:pPr>
        <w:pStyle w:val="3"/>
        <w:spacing w:before="0" w:after="0"/>
        <w:ind w:firstLine="0" w:firstLineChars="0"/>
        <w:rPr>
          <w:rFonts w:hint="eastAsia" w:ascii="方正楷体简体" w:hAnsi="方正楷体简体" w:eastAsia="方正楷体简体" w:cs="方正楷体简体"/>
          <w:b w:val="0"/>
          <w:bCs/>
          <w:sz w:val="32"/>
          <w:szCs w:val="48"/>
          <w:lang w:val="en-US" w:eastAsia="zh-CN"/>
        </w:rPr>
      </w:pPr>
      <w:r>
        <w:rPr>
          <w:rFonts w:hint="eastAsia" w:ascii="方正楷体简体" w:hAnsi="方正楷体简体" w:eastAsia="方正楷体简体" w:cs="方正楷体简体"/>
          <w:b w:val="0"/>
          <w:bCs/>
          <w:sz w:val="32"/>
          <w:szCs w:val="48"/>
          <w:lang w:val="en-US" w:eastAsia="zh-CN"/>
        </w:rPr>
        <w:t>河西街道二号村党支部</w:t>
      </w:r>
    </w:p>
    <w:p w14:paraId="05730DAA">
      <w:pPr>
        <w:pStyle w:val="3"/>
        <w:spacing w:before="0" w:after="0"/>
        <w:ind w:firstLine="0" w:firstLineChars="0"/>
        <w:rPr>
          <w:rFonts w:ascii="方正楷体简体" w:hAnsi="方正楷体简体" w:eastAsia="方正楷体简体" w:cs="方正楷体简体"/>
          <w:b w:val="0"/>
          <w:bCs/>
          <w:szCs w:val="32"/>
        </w:rPr>
      </w:pPr>
      <w:r>
        <w:rPr>
          <w:rFonts w:hint="eastAsia" w:ascii="方正楷体简体" w:hAnsi="方正楷体简体" w:eastAsia="方正楷体简体" w:cs="方正楷体简体"/>
          <w:b w:val="0"/>
          <w:bCs/>
          <w:sz w:val="32"/>
          <w:szCs w:val="40"/>
          <w:lang w:eastAsia="zh-CN"/>
        </w:rPr>
        <w:t>（</w:t>
      </w:r>
      <w:r>
        <w:rPr>
          <w:rFonts w:ascii="Times New Roman" w:hAnsi="Times New Roman" w:eastAsia="方正楷体简体"/>
          <w:b w:val="0"/>
          <w:bCs/>
          <w:sz w:val="32"/>
          <w:szCs w:val="40"/>
        </w:rPr>
        <w:t>2024</w:t>
      </w:r>
      <w:r>
        <w:rPr>
          <w:rFonts w:hint="eastAsia" w:ascii="方正楷体简体" w:hAnsi="方正楷体简体" w:eastAsia="方正楷体简体" w:cs="方正楷体简体"/>
          <w:b w:val="0"/>
          <w:bCs/>
          <w:sz w:val="32"/>
          <w:szCs w:val="40"/>
        </w:rPr>
        <w:t>年</w:t>
      </w:r>
      <w:r>
        <w:rPr>
          <w:rFonts w:hint="eastAsia" w:ascii="Times New Roman" w:hAnsi="Times New Roman" w:eastAsia="方正楷体简体"/>
          <w:b w:val="0"/>
          <w:bCs/>
          <w:sz w:val="32"/>
          <w:szCs w:val="40"/>
          <w:lang w:val="en-US" w:eastAsia="zh-CN"/>
        </w:rPr>
        <w:t>7</w:t>
      </w:r>
      <w:r>
        <w:rPr>
          <w:rFonts w:hint="eastAsia" w:ascii="方正楷体简体" w:hAnsi="方正楷体简体" w:eastAsia="方正楷体简体" w:cs="方正楷体简体"/>
          <w:b w:val="0"/>
          <w:bCs/>
          <w:sz w:val="32"/>
          <w:szCs w:val="40"/>
        </w:rPr>
        <w:t>月</w:t>
      </w:r>
      <w:r>
        <w:rPr>
          <w:rFonts w:hint="eastAsia" w:ascii="Times New Roman" w:hAnsi="Times New Roman" w:eastAsia="方正楷体简体"/>
          <w:b w:val="0"/>
          <w:bCs/>
          <w:sz w:val="32"/>
          <w:szCs w:val="40"/>
          <w:lang w:val="en-US" w:eastAsia="zh-CN"/>
        </w:rPr>
        <w:t>24</w:t>
      </w:r>
      <w:r>
        <w:rPr>
          <w:rFonts w:hint="eastAsia" w:ascii="方正楷体简体" w:hAnsi="方正楷体简体" w:eastAsia="方正楷体简体" w:cs="方正楷体简体"/>
          <w:b w:val="0"/>
          <w:bCs/>
          <w:sz w:val="32"/>
          <w:szCs w:val="40"/>
        </w:rPr>
        <w:t>日）</w:t>
      </w:r>
    </w:p>
    <w:p w14:paraId="1DC3C7B4">
      <w:pPr>
        <w:pStyle w:val="3"/>
        <w:ind w:firstLine="640" w:firstLineChars="200"/>
        <w:jc w:val="both"/>
        <w:rPr>
          <w:rFonts w:hint="eastAsia" w:ascii="Times New Roman" w:hAnsi="Times New Roman" w:eastAsia="方正仿宋简体" w:cs="Times New Roman"/>
          <w:b w:val="0"/>
          <w:bCs/>
          <w:kern w:val="2"/>
          <w:sz w:val="32"/>
          <w:szCs w:val="32"/>
          <w:lang w:val="en-US" w:eastAsia="zh-CN" w:bidi="ar-SA"/>
        </w:rPr>
      </w:pPr>
      <w:r>
        <w:rPr>
          <w:rFonts w:hint="eastAsia" w:ascii="Times New Roman" w:hAnsi="Times New Roman" w:eastAsia="方正仿宋简体" w:cs="Times New Roman"/>
          <w:b w:val="0"/>
          <w:bCs/>
          <w:kern w:val="2"/>
          <w:sz w:val="32"/>
          <w:szCs w:val="32"/>
          <w:lang w:val="en-US" w:eastAsia="zh-CN" w:bidi="ar-SA"/>
        </w:rPr>
        <w:t>为进一步弘扬拥军优属光荣传统，提升退役军人的归属感和获得感。在“八一”建军节来临之际，7月24日，二号村党支部联合河西街道退役军人服务站开展了温馨而庄重的走访慰问活动，向退役老兵送去节日的问候和祝福。</w:t>
      </w:r>
    </w:p>
    <w:p w14:paraId="58B193EB">
      <w:pPr>
        <w:pStyle w:val="3"/>
        <w:jc w:val="both"/>
        <w:rPr>
          <w:rFonts w:hint="eastAsia" w:ascii="Times New Roman" w:hAnsi="Times New Roman" w:eastAsia="方正仿宋简体" w:cs="Times New Roman"/>
          <w:b w:val="0"/>
          <w:bCs/>
          <w:kern w:val="2"/>
          <w:sz w:val="32"/>
          <w:szCs w:val="32"/>
          <w:lang w:val="en-US" w:eastAsia="zh-CN" w:bidi="ar-SA"/>
        </w:rPr>
      </w:pPr>
      <w:bookmarkStart w:id="0" w:name="_GoBack"/>
      <w:bookmarkEnd w:id="0"/>
      <w:r>
        <w:rPr>
          <w:rFonts w:hint="eastAsia" w:ascii="Times New Roman" w:hAnsi="Times New Roman" w:eastAsia="方正仿宋简体" w:cs="Times New Roman"/>
          <w:b w:val="0"/>
          <w:bCs/>
          <w:kern w:val="2"/>
          <w:sz w:val="32"/>
          <w:szCs w:val="32"/>
          <w:lang w:val="en-US" w:eastAsia="zh-CN" w:bidi="ar-SA"/>
        </w:rPr>
        <w:drawing>
          <wp:inline distT="0" distB="0" distL="114300" distR="114300">
            <wp:extent cx="5264785" cy="3947160"/>
            <wp:effectExtent l="0" t="0" r="12065" b="15240"/>
            <wp:docPr id="1" name="图片 1" descr="0b5524622650a389ddc08152cc8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b5524622650a389ddc08152cc80000"/>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p w14:paraId="299CE9A3">
      <w:pPr>
        <w:pStyle w:val="3"/>
        <w:ind w:firstLine="640" w:firstLineChars="200"/>
        <w:jc w:val="both"/>
        <w:rPr>
          <w:rFonts w:hint="eastAsia" w:ascii="Times New Roman" w:hAnsi="Times New Roman" w:eastAsia="方正仿宋简体" w:cs="Times New Roman"/>
          <w:b w:val="0"/>
          <w:bCs/>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楷体简体">
    <w:altName w:val="楷体_GB2312"/>
    <w:panose1 w:val="02000000000000000000"/>
    <w:charset w:val="86"/>
    <w:family w:val="auto"/>
    <w:pitch w:val="default"/>
    <w:sig w:usb0="00000000" w:usb1="00000000" w:usb2="00000012" w:usb3="00000000" w:csb0="00040001" w:csb1="00000000"/>
  </w:font>
  <w:font w:name="方正仿宋简体">
    <w:panose1 w:val="02000000000000000000"/>
    <w:charset w:val="86"/>
    <w:family w:val="roman"/>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MDBmY2Y3MGUxNTA4NDExMjhiMzhiOTAxM2YxNGQifQ=="/>
  </w:docVars>
  <w:rsids>
    <w:rsidRoot w:val="6DDD4A74"/>
    <w:rsid w:val="0609644C"/>
    <w:rsid w:val="06D24FFC"/>
    <w:rsid w:val="213E76E7"/>
    <w:rsid w:val="2AD0654F"/>
    <w:rsid w:val="2F5C3FD7"/>
    <w:rsid w:val="449579C7"/>
    <w:rsid w:val="6DDD4A74"/>
    <w:rsid w:val="75380652"/>
    <w:rsid w:val="76690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Title"/>
    <w:basedOn w:val="1"/>
    <w:autoRedefine/>
    <w:qFormat/>
    <w:uiPriority w:val="0"/>
    <w:pPr>
      <w:spacing w:before="240" w:after="60"/>
      <w:jc w:val="center"/>
      <w:outlineLvl w:val="0"/>
    </w:pPr>
    <w:rPr>
      <w:rFonts w:ascii="Arial" w:hAnsi="Arial"/>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230</Characters>
  <Lines>0</Lines>
  <Paragraphs>0</Paragraphs>
  <TotalTime>2</TotalTime>
  <ScaleCrop>false</ScaleCrop>
  <LinksUpToDate>false</LinksUpToDate>
  <CharactersWithSpaces>230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2024-03-22T03:05:00Z</dcterms:created>
  <dc:creator>_ooMoo_</dc:creator>
  <cp:lastModifiedBy>_ooMoo_</cp:lastModifiedBy>
  <cp:lastPrinted>2024-07-25T08:38:10Z</cp:lastPrinted>
  <dcterms:modified xsi:type="dcterms:W3CDTF">2024-07-25T08:38:12Z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EBD5A03DC3074C7D834FCF3CC404F205_11</vt:lpwstr>
  </property>
</Properties>
</file>