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39" w:lineRule="auto"/>
      </w:pPr>
      <w:bookmarkStart w:id="0" w:name="_GoBack"/>
      <w:bookmarkEnd w:id="0"/>
    </w:p>
    <w:p>
      <w:pPr>
        <w:pStyle w:val="2"/>
        <w:spacing w:line="339" w:lineRule="auto"/>
      </w:pPr>
    </w:p>
    <w:p>
      <w:pPr>
        <w:spacing w:before="137" w:line="956" w:lineRule="exact"/>
        <w:ind w:left="128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4"/>
          <w:position w:val="40"/>
          <w:sz w:val="42"/>
          <w:szCs w:val="42"/>
        </w:rPr>
        <w:t>通辽经济技术开发区村、社区“五办”职责事项清单</w:t>
      </w:r>
    </w:p>
    <w:p>
      <w:pPr>
        <w:spacing w:line="218" w:lineRule="auto"/>
        <w:ind w:left="302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3"/>
          <w:sz w:val="26"/>
          <w:szCs w:val="26"/>
        </w:rPr>
        <w:t>(一)村、社区“应该办”职责事项清单</w:t>
      </w:r>
    </w:p>
    <w:p>
      <w:pPr>
        <w:spacing w:line="71" w:lineRule="exact"/>
      </w:pPr>
    </w:p>
    <w:tbl>
      <w:tblPr>
        <w:tblStyle w:val="5"/>
        <w:tblW w:w="124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7026"/>
        <w:gridCol w:w="4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25" w:line="219" w:lineRule="auto"/>
              <w:ind w:left="200"/>
            </w:pPr>
            <w:r>
              <w:rPr>
                <w:spacing w:val="10"/>
              </w:rPr>
              <w:t>类别</w:t>
            </w:r>
          </w:p>
        </w:tc>
        <w:tc>
          <w:tcPr>
            <w:tcW w:w="7026" w:type="dxa"/>
            <w:vAlign w:val="top"/>
          </w:tcPr>
          <w:p>
            <w:pPr>
              <w:pStyle w:val="6"/>
              <w:spacing w:before="212" w:line="220" w:lineRule="auto"/>
              <w:ind w:left="2737"/>
            </w:pPr>
            <w:r>
              <w:rPr>
                <w:b/>
                <w:bCs/>
                <w:spacing w:val="-14"/>
              </w:rPr>
              <w:t>履</w:t>
            </w:r>
            <w:r>
              <w:rPr>
                <w:spacing w:val="9"/>
              </w:rPr>
              <w:t xml:space="preserve">  </w:t>
            </w:r>
            <w:r>
              <w:rPr>
                <w:b/>
                <w:bCs/>
                <w:spacing w:val="-14"/>
              </w:rPr>
              <w:t>责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-14"/>
              </w:rPr>
              <w:t>事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4"/>
              </w:rPr>
              <w:t>项</w:t>
            </w:r>
          </w:p>
        </w:tc>
        <w:tc>
          <w:tcPr>
            <w:tcW w:w="4482" w:type="dxa"/>
            <w:vAlign w:val="top"/>
          </w:tcPr>
          <w:p>
            <w:pPr>
              <w:pStyle w:val="6"/>
              <w:spacing w:before="223" w:line="219" w:lineRule="auto"/>
              <w:ind w:left="607"/>
            </w:pPr>
            <w:r>
              <w:rPr>
                <w:spacing w:val="1"/>
              </w:rPr>
              <w:t>主要党内法规和法律法规依据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</w:trPr>
        <w:tc>
          <w:tcPr>
            <w:tcW w:w="914" w:type="dxa"/>
            <w:tcBorders>
              <w:left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498" w:lineRule="exact"/>
              <w:ind w:left="200"/>
            </w:pPr>
            <w:r>
              <w:rPr>
                <w:spacing w:val="10"/>
                <w:position w:val="18"/>
              </w:rPr>
              <w:t>政治</w:t>
            </w:r>
          </w:p>
          <w:p>
            <w:pPr>
              <w:pStyle w:val="6"/>
              <w:spacing w:line="219" w:lineRule="auto"/>
              <w:ind w:left="80"/>
            </w:pPr>
            <w:r>
              <w:rPr>
                <w:spacing w:val="3"/>
              </w:rPr>
              <w:t>组织类</w:t>
            </w:r>
          </w:p>
        </w:tc>
        <w:tc>
          <w:tcPr>
            <w:tcW w:w="7026" w:type="dxa"/>
            <w:vAlign w:val="top"/>
          </w:tcPr>
          <w:p>
            <w:pPr>
              <w:pStyle w:val="6"/>
              <w:spacing w:before="141" w:line="227" w:lineRule="auto"/>
              <w:ind w:left="123" w:right="1147"/>
            </w:pPr>
            <w:r>
              <w:rPr>
                <w:spacing w:val="-1"/>
              </w:rPr>
              <w:t>1.村社区党组织全面领导辖区各类组织和各项工作。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2.宣传贯彻执行党的主张。</w:t>
            </w:r>
          </w:p>
          <w:p>
            <w:pPr>
              <w:pStyle w:val="6"/>
              <w:spacing w:before="12" w:line="218" w:lineRule="auto"/>
              <w:ind w:left="123"/>
            </w:pPr>
            <w:r>
              <w:t>3.讨论和决定村社区重要问题并及时向镇(街</w:t>
            </w:r>
            <w:r>
              <w:rPr>
                <w:spacing w:val="-1"/>
              </w:rPr>
              <w:t>道)党委报告。</w:t>
            </w:r>
          </w:p>
          <w:p>
            <w:pPr>
              <w:pStyle w:val="6"/>
              <w:spacing w:before="35" w:line="224" w:lineRule="auto"/>
              <w:ind w:left="123"/>
            </w:pPr>
            <w:r>
              <w:rPr>
                <w:spacing w:val="-4"/>
              </w:rPr>
              <w:t>4.领导推进村社区民主选举、民主决策、民主管理、民主监督，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推进基层协商，支持和保障村(居)民依法开展自治活动。</w:t>
            </w:r>
          </w:p>
          <w:p>
            <w:pPr>
              <w:pStyle w:val="6"/>
              <w:spacing w:before="23" w:line="224" w:lineRule="auto"/>
              <w:ind w:left="123" w:right="1147"/>
            </w:pPr>
            <w:r>
              <w:rPr>
                <w:spacing w:val="-1"/>
              </w:rPr>
              <w:t>5.加强村社区党组织自身建设，严格党员教育管理。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6.组织、宣传、凝聚和服务群众。</w:t>
            </w:r>
          </w:p>
          <w:p>
            <w:pPr>
              <w:pStyle w:val="6"/>
              <w:spacing w:before="23" w:line="219" w:lineRule="auto"/>
              <w:ind w:left="123"/>
            </w:pPr>
            <w:r>
              <w:rPr>
                <w:spacing w:val="-1"/>
              </w:rPr>
              <w:t>7.领导本村社区的社会治理。</w:t>
            </w:r>
          </w:p>
        </w:tc>
        <w:tc>
          <w:tcPr>
            <w:tcW w:w="448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12"/>
            </w:pPr>
            <w:r>
              <w:rPr>
                <w:spacing w:val="-1"/>
              </w:rPr>
              <w:t>《中国共产党农村基层组织工作条例》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914" w:type="dxa"/>
            <w:tcBorders>
              <w:left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539" w:lineRule="exact"/>
              <w:ind w:left="200"/>
            </w:pPr>
            <w:r>
              <w:rPr>
                <w:spacing w:val="10"/>
                <w:position w:val="22"/>
              </w:rPr>
              <w:t>自我</w:t>
            </w:r>
          </w:p>
          <w:p>
            <w:pPr>
              <w:pStyle w:val="6"/>
              <w:spacing w:line="219" w:lineRule="auto"/>
              <w:ind w:left="80"/>
            </w:pPr>
            <w:r>
              <w:rPr>
                <w:spacing w:val="3"/>
              </w:rPr>
              <w:t>管理类</w:t>
            </w:r>
          </w:p>
        </w:tc>
        <w:tc>
          <w:tcPr>
            <w:tcW w:w="7026" w:type="dxa"/>
            <w:vAlign w:val="top"/>
          </w:tcPr>
          <w:p>
            <w:pPr>
              <w:pStyle w:val="6"/>
              <w:spacing w:before="54" w:line="235" w:lineRule="auto"/>
              <w:ind w:left="123" w:right="153"/>
            </w:pPr>
            <w:r>
              <w:rPr>
                <w:spacing w:val="-1"/>
              </w:rPr>
              <w:t>8.根据需要设立人民调解、治安保卫、公共卫生、环境和物业</w:t>
            </w:r>
            <w:r>
              <w:rPr>
                <w:spacing w:val="16"/>
              </w:rPr>
              <w:t xml:space="preserve"> </w:t>
            </w:r>
            <w:r>
              <w:t>管理、妇女和儿童工作等村(居)民委员会</w:t>
            </w:r>
            <w:r>
              <w:rPr>
                <w:spacing w:val="-1"/>
              </w:rPr>
              <w:t>下属委员会。</w:t>
            </w:r>
          </w:p>
          <w:p>
            <w:pPr>
              <w:pStyle w:val="6"/>
              <w:spacing w:before="43" w:line="232" w:lineRule="auto"/>
              <w:ind w:left="123" w:right="392" w:hanging="10"/>
            </w:pPr>
            <w:r>
              <w:t>9.支持和组织村(居)民依法发展各种形式的合作经济和其他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经济，加强生产服务协调。</w:t>
            </w:r>
          </w:p>
          <w:p>
            <w:pPr>
              <w:pStyle w:val="6"/>
              <w:spacing w:before="30" w:line="236" w:lineRule="auto"/>
              <w:ind w:left="123" w:right="1"/>
            </w:pPr>
            <w:r>
              <w:t>10.加强和规范财务管理，依法管理属于农民集体所有的土地和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其他财产。</w:t>
            </w:r>
          </w:p>
          <w:p>
            <w:pPr>
              <w:pStyle w:val="6"/>
              <w:spacing w:before="42" w:line="236" w:lineRule="auto"/>
              <w:ind w:left="123" w:right="754"/>
            </w:pPr>
            <w:r>
              <w:t>11.引导村(居)民保护和改善生态环境，依法合理开发利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用自然资源。</w:t>
            </w:r>
          </w:p>
          <w:p>
            <w:pPr>
              <w:pStyle w:val="6"/>
              <w:spacing w:before="31" w:line="227" w:lineRule="auto"/>
              <w:ind w:left="133" w:firstLine="9"/>
            </w:pPr>
            <w:r>
              <w:rPr>
                <w:spacing w:val="-4"/>
              </w:rPr>
              <w:t>12.遵守并组织实施村(居)民自治章程、村规民约和居民公约。</w:t>
            </w:r>
            <w:r>
              <w:t xml:space="preserve">  </w:t>
            </w:r>
            <w:r>
              <w:rPr>
                <w:spacing w:val="-8"/>
              </w:rPr>
              <w:t>13.教育引导村(居)民铸牢中华民族共同体意识，增进民族团结。</w:t>
            </w:r>
          </w:p>
        </w:tc>
        <w:tc>
          <w:tcPr>
            <w:tcW w:w="4482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34" w:lineRule="auto"/>
              <w:ind w:left="17" w:right="109" w:firstLine="94"/>
              <w:jc w:val="both"/>
            </w:pPr>
            <w:r>
              <w:rPr>
                <w:spacing w:val="-1"/>
              </w:rPr>
              <w:t>《中华人民共和国村民委员会组织法》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《中华人民共和国城市居民委员会组织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法》</w:t>
            </w:r>
          </w:p>
          <w:p>
            <w:pPr>
              <w:pStyle w:val="6"/>
              <w:spacing w:line="219" w:lineRule="auto"/>
            </w:pPr>
            <w:r>
              <w:rPr>
                <w:spacing w:val="-2"/>
              </w:rPr>
              <w:t>《中华人民共和国农业法》</w:t>
            </w:r>
          </w:p>
          <w:p>
            <w:pPr>
              <w:pStyle w:val="6"/>
              <w:spacing w:before="13" w:line="219" w:lineRule="auto"/>
              <w:ind w:left="2"/>
            </w:pPr>
            <w:r>
              <w:t>《中华人民共和国人民调解法》</w:t>
            </w:r>
          </w:p>
          <w:p>
            <w:pPr>
              <w:pStyle w:val="6"/>
              <w:spacing w:before="23" w:line="227" w:lineRule="auto"/>
              <w:ind w:left="173" w:right="114" w:hanging="174"/>
            </w:pPr>
            <w:r>
              <w:rPr>
                <w:spacing w:val="-1"/>
              </w:rPr>
              <w:t>《内蒙古自治区实施(中华人民共和国村</w:t>
            </w:r>
            <w:r>
              <w:t xml:space="preserve"> </w:t>
            </w:r>
            <w:r>
              <w:rPr>
                <w:spacing w:val="-1"/>
              </w:rPr>
              <w:t>民委员会组织法&gt;办法》</w:t>
            </w:r>
          </w:p>
          <w:p>
            <w:pPr>
              <w:pStyle w:val="6"/>
              <w:spacing w:before="13" w:line="219" w:lineRule="auto"/>
              <w:jc w:val="right"/>
            </w:pPr>
            <w:r>
              <w:rPr>
                <w:spacing w:val="-2"/>
              </w:rPr>
              <w:t>《内蒙古自治区促进民族团结进步条例》</w:t>
            </w:r>
          </w:p>
        </w:tc>
      </w:tr>
    </w:tbl>
    <w:p>
      <w:pPr>
        <w:pStyle w:val="2"/>
      </w:pPr>
    </w:p>
    <w:p>
      <w:pPr>
        <w:sectPr>
          <w:headerReference r:id="rId5" w:type="default"/>
          <w:footerReference r:id="rId6" w:type="default"/>
          <w:pgSz w:w="17070" w:h="12250"/>
          <w:pgMar w:top="400" w:right="2085" w:bottom="1283" w:left="2554" w:header="0" w:footer="1193" w:gutter="0"/>
          <w:cols w:space="720" w:num="1"/>
        </w:sectPr>
      </w:pPr>
    </w:p>
    <w:p>
      <w:pPr>
        <w:spacing w:before="91"/>
      </w:pPr>
    </w:p>
    <w:p>
      <w:pPr>
        <w:spacing w:before="91"/>
      </w:pPr>
    </w:p>
    <w:tbl>
      <w:tblPr>
        <w:tblStyle w:val="5"/>
        <w:tblW w:w="12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6974"/>
        <w:gridCol w:w="4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221" w:line="219" w:lineRule="auto"/>
              <w:ind w:left="208"/>
            </w:pPr>
            <w:r>
              <w:rPr>
                <w:b/>
                <w:bCs/>
                <w:spacing w:val="4"/>
              </w:rPr>
              <w:t>类别</w:t>
            </w:r>
          </w:p>
        </w:tc>
        <w:tc>
          <w:tcPr>
            <w:tcW w:w="6974" w:type="dxa"/>
            <w:vAlign w:val="top"/>
          </w:tcPr>
          <w:p>
            <w:pPr>
              <w:pStyle w:val="6"/>
              <w:spacing w:before="252" w:line="215" w:lineRule="auto"/>
              <w:ind w:left="2704"/>
            </w:pPr>
            <w:r>
              <w:rPr>
                <w:b/>
                <w:bCs/>
                <w:spacing w:val="-14"/>
              </w:rPr>
              <w:t>履</w:t>
            </w:r>
            <w:r>
              <w:rPr>
                <w:spacing w:val="116"/>
              </w:rPr>
              <w:t xml:space="preserve"> </w:t>
            </w:r>
            <w:r>
              <w:rPr>
                <w:b/>
                <w:bCs/>
                <w:spacing w:val="-14"/>
              </w:rPr>
              <w:t>责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-14"/>
              </w:rPr>
              <w:t>事</w:t>
            </w:r>
            <w:r>
              <w:rPr>
                <w:spacing w:val="109"/>
              </w:rPr>
              <w:t xml:space="preserve"> </w:t>
            </w:r>
            <w:r>
              <w:rPr>
                <w:b/>
                <w:bCs/>
                <w:spacing w:val="-14"/>
              </w:rPr>
              <w:t>项</w:t>
            </w:r>
          </w:p>
        </w:tc>
        <w:tc>
          <w:tcPr>
            <w:tcW w:w="4451" w:type="dxa"/>
            <w:vAlign w:val="top"/>
          </w:tcPr>
          <w:p>
            <w:pPr>
              <w:pStyle w:val="6"/>
              <w:spacing w:before="210" w:line="219" w:lineRule="auto"/>
              <w:ind w:left="780"/>
            </w:pPr>
            <w:r>
              <w:rPr>
                <w:b/>
                <w:bCs/>
                <w:spacing w:val="-4"/>
              </w:rPr>
              <w:t>主要党内法规和法律法规依据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4" w:hRule="atLeast"/>
        </w:trPr>
        <w:tc>
          <w:tcPr>
            <w:tcW w:w="9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549" w:lineRule="exact"/>
              <w:ind w:left="204"/>
            </w:pPr>
            <w:r>
              <w:rPr>
                <w:spacing w:val="10"/>
                <w:position w:val="22"/>
              </w:rPr>
              <w:t>自我</w:t>
            </w:r>
          </w:p>
          <w:p>
            <w:pPr>
              <w:pStyle w:val="6"/>
              <w:spacing w:line="219" w:lineRule="auto"/>
              <w:ind w:left="74"/>
            </w:pPr>
            <w:r>
              <w:rPr>
                <w:spacing w:val="3"/>
              </w:rPr>
              <w:t>管理类</w:t>
            </w:r>
          </w:p>
        </w:tc>
        <w:tc>
          <w:tcPr>
            <w:tcW w:w="6974" w:type="dxa"/>
            <w:vAlign w:val="top"/>
          </w:tcPr>
          <w:p>
            <w:pPr>
              <w:pStyle w:val="6"/>
              <w:spacing w:before="49" w:line="247" w:lineRule="auto"/>
              <w:ind w:left="261" w:right="292" w:firstLine="9"/>
            </w:pPr>
            <w:r>
              <w:rPr>
                <w:spacing w:val="1"/>
              </w:rPr>
              <w:t>14.建立村(居)务档案，做好档案的收集、管理和</w:t>
            </w:r>
            <w:r>
              <w:t xml:space="preserve">提供利用 </w:t>
            </w:r>
            <w:r>
              <w:rPr>
                <w:spacing w:val="-1"/>
              </w:rPr>
              <w:t>等工作。</w:t>
            </w:r>
          </w:p>
          <w:p>
            <w:pPr>
              <w:pStyle w:val="6"/>
              <w:spacing w:before="43" w:line="219" w:lineRule="auto"/>
              <w:ind w:left="261"/>
            </w:pPr>
            <w:r>
              <w:rPr>
                <w:spacing w:val="-1"/>
              </w:rPr>
              <w:t>15.做好民间纠纷调解。</w:t>
            </w:r>
          </w:p>
          <w:p>
            <w:pPr>
              <w:pStyle w:val="6"/>
              <w:spacing w:before="11" w:line="219" w:lineRule="auto"/>
              <w:ind w:left="261"/>
            </w:pPr>
            <w:r>
              <w:t>16.健全和落实村社区议事协商决策制度。</w:t>
            </w:r>
          </w:p>
          <w:p>
            <w:pPr>
              <w:pStyle w:val="6"/>
              <w:spacing w:before="34" w:line="249" w:lineRule="auto"/>
              <w:ind w:left="261" w:right="820"/>
            </w:pPr>
            <w:r>
              <w:t>17.及时调解处理可能引发社会安全事件的矛盾纠</w:t>
            </w:r>
            <w:r>
              <w:rPr>
                <w:spacing w:val="-1"/>
              </w:rPr>
              <w:t>纷。</w:t>
            </w:r>
            <w:r>
              <w:t xml:space="preserve"> 18.开展有关突发事件应急知识的宣传普及活动和必要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的应急演练。</w:t>
            </w:r>
          </w:p>
          <w:p>
            <w:pPr>
              <w:pStyle w:val="6"/>
              <w:spacing w:before="17" w:line="219" w:lineRule="auto"/>
              <w:ind w:left="261"/>
            </w:pPr>
            <w:r>
              <w:t>19.按照当地政府的决定、命令，组织群众开展自救互</w:t>
            </w:r>
            <w:r>
              <w:rPr>
                <w:spacing w:val="-1"/>
              </w:rPr>
              <w:t>救。</w:t>
            </w:r>
          </w:p>
          <w:p>
            <w:pPr>
              <w:pStyle w:val="6"/>
              <w:spacing w:before="55" w:line="241" w:lineRule="auto"/>
              <w:ind w:left="259" w:hanging="19"/>
            </w:pPr>
            <w:r>
              <w:rPr>
                <w:spacing w:val="-5"/>
              </w:rPr>
              <w:t>20.发现非法种植毒品原植物的，及时予以</w:t>
            </w:r>
            <w:r>
              <w:rPr>
                <w:spacing w:val="-6"/>
              </w:rPr>
              <w:t>制止、铲除，并向当</w:t>
            </w:r>
            <w:r>
              <w:t xml:space="preserve"> </w:t>
            </w:r>
            <w:r>
              <w:rPr>
                <w:spacing w:val="-2"/>
              </w:rPr>
              <w:t>地公安机关报告。</w:t>
            </w:r>
          </w:p>
          <w:p>
            <w:pPr>
              <w:pStyle w:val="6"/>
              <w:spacing w:before="16" w:line="234" w:lineRule="auto"/>
              <w:ind w:left="260" w:right="100" w:hanging="10"/>
            </w:pPr>
            <w:r>
              <w:rPr>
                <w:spacing w:val="-1"/>
              </w:rPr>
              <w:t>21.发现辖区内生产经营单位存在事故隐患或者安全生产违法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行为时，向当地政府或者有关部门报告。</w:t>
            </w:r>
          </w:p>
          <w:p>
            <w:pPr>
              <w:pStyle w:val="6"/>
              <w:spacing w:before="44"/>
              <w:ind w:left="260" w:right="233" w:hanging="40"/>
            </w:pPr>
            <w:r>
              <w:t>22.坚持和发展新时代“枫桥经验”,积极协调处理化解当地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的信访事项。</w:t>
            </w:r>
          </w:p>
          <w:p>
            <w:pPr>
              <w:pStyle w:val="6"/>
              <w:spacing w:before="21" w:line="227" w:lineRule="auto"/>
              <w:ind w:left="260" w:hanging="10"/>
            </w:pPr>
            <w:r>
              <w:rPr>
                <w:spacing w:val="-6"/>
              </w:rPr>
              <w:t>23.督促动员引导辖区内单位和个人开展生活垃圾源头减量、分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类投放，普及相关知识。</w:t>
            </w:r>
          </w:p>
        </w:tc>
        <w:tc>
          <w:tcPr>
            <w:tcW w:w="44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43" w:lineRule="auto"/>
              <w:ind w:left="136" w:right="549" w:hanging="136"/>
            </w:pPr>
            <w:r>
              <w:rPr>
                <w:spacing w:val="-7"/>
              </w:rPr>
              <w:t>《中华人民共和国突发事件应对法》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《中华人民共和国土地管理法》</w:t>
            </w:r>
          </w:p>
          <w:p>
            <w:pPr>
              <w:pStyle w:val="6"/>
              <w:spacing w:before="53" w:line="219" w:lineRule="auto"/>
              <w:ind w:left="22"/>
            </w:pPr>
            <w:r>
              <w:rPr>
                <w:spacing w:val="-1"/>
              </w:rPr>
              <w:t>《中华人民共和国禁毒法》</w:t>
            </w:r>
          </w:p>
          <w:p>
            <w:pPr>
              <w:pStyle w:val="6"/>
              <w:spacing w:before="42" w:line="370" w:lineRule="exact"/>
              <w:ind w:left="126"/>
            </w:pPr>
            <w:r>
              <w:rPr>
                <w:spacing w:val="-7"/>
                <w:position w:val="8"/>
              </w:rPr>
              <w:t>《中华人民共和国安全生产法》</w:t>
            </w:r>
          </w:p>
          <w:p>
            <w:pPr>
              <w:pStyle w:val="6"/>
              <w:spacing w:line="219" w:lineRule="auto"/>
            </w:pPr>
            <w:r>
              <w:rPr>
                <w:spacing w:val="-7"/>
              </w:rPr>
              <w:t>《信访工作条例》</w:t>
            </w:r>
          </w:p>
          <w:p>
            <w:pPr>
              <w:pStyle w:val="6"/>
              <w:spacing w:before="3" w:line="244" w:lineRule="auto"/>
              <w:ind w:left="44" w:right="490" w:hanging="44"/>
            </w:pPr>
            <w:r>
              <w:rPr>
                <w:spacing w:val="-4"/>
              </w:rPr>
              <w:t>《内聚古自治区城乡生活垃圾管理条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9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549" w:lineRule="exact"/>
              <w:ind w:left="204"/>
            </w:pPr>
            <w:r>
              <w:rPr>
                <w:spacing w:val="10"/>
                <w:position w:val="22"/>
              </w:rPr>
              <w:t>自我</w:t>
            </w:r>
          </w:p>
          <w:p>
            <w:pPr>
              <w:pStyle w:val="6"/>
              <w:spacing w:line="219" w:lineRule="auto"/>
              <w:ind w:left="74"/>
            </w:pPr>
            <w:r>
              <w:rPr>
                <w:spacing w:val="3"/>
              </w:rPr>
              <w:t>教育类</w:t>
            </w:r>
          </w:p>
        </w:tc>
        <w:tc>
          <w:tcPr>
            <w:tcW w:w="697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47" w:lineRule="auto"/>
              <w:ind w:left="261" w:right="778"/>
            </w:pPr>
            <w:r>
              <w:rPr>
                <w:spacing w:val="2"/>
              </w:rPr>
              <w:t>24.宣传宪法、法律、法规、政策，教育和推动</w:t>
            </w:r>
            <w:r>
              <w:rPr>
                <w:spacing w:val="1"/>
              </w:rPr>
              <w:t>村(居)</w:t>
            </w:r>
            <w:r>
              <w:t xml:space="preserve"> </w:t>
            </w:r>
            <w:r>
              <w:rPr>
                <w:spacing w:val="-1"/>
              </w:rPr>
              <w:t>民履行法定义务。</w:t>
            </w:r>
          </w:p>
          <w:p>
            <w:pPr>
              <w:pStyle w:val="6"/>
              <w:spacing w:before="42" w:line="239" w:lineRule="auto"/>
              <w:ind w:left="259" w:hanging="59"/>
            </w:pPr>
            <w:r>
              <w:rPr>
                <w:spacing w:val="-4"/>
              </w:rPr>
              <w:t>25.发展文化教育，普及科技知识，开展多种形式的社会主义精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神文明建设活动。</w:t>
            </w:r>
          </w:p>
          <w:p>
            <w:pPr>
              <w:pStyle w:val="6"/>
              <w:spacing w:before="61" w:line="219" w:lineRule="auto"/>
              <w:ind w:left="261"/>
            </w:pPr>
            <w:r>
              <w:t>26.对村(居)民进行道路交通安全教育。</w:t>
            </w:r>
          </w:p>
          <w:p>
            <w:pPr>
              <w:pStyle w:val="6"/>
              <w:spacing w:before="73" w:line="219" w:lineRule="auto"/>
              <w:ind w:left="261"/>
            </w:pPr>
            <w:r>
              <w:t>27.组织村(居)民学习和掌握必要的国防知识与技能。</w:t>
            </w:r>
          </w:p>
        </w:tc>
        <w:tc>
          <w:tcPr>
            <w:tcW w:w="4451" w:type="dxa"/>
            <w:vAlign w:val="top"/>
          </w:tcPr>
          <w:p>
            <w:pPr>
              <w:pStyle w:val="6"/>
              <w:spacing w:before="277" w:line="236" w:lineRule="auto"/>
              <w:ind w:left="34" w:right="208" w:hanging="34"/>
            </w:pPr>
            <w:r>
              <w:rPr>
                <w:spacing w:val="-2"/>
              </w:rPr>
              <w:t>《中华人民共和国村民委员会组织法》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 xml:space="preserve">《中华人民共和国城市居民委员会组 </w:t>
            </w:r>
            <w:r>
              <w:rPr>
                <w:spacing w:val="-6"/>
              </w:rPr>
              <w:t>织法》</w:t>
            </w:r>
          </w:p>
          <w:p>
            <w:pPr>
              <w:pStyle w:val="6"/>
              <w:spacing w:before="18" w:line="246" w:lineRule="auto"/>
              <w:ind w:right="419" w:firstLine="126"/>
            </w:pPr>
            <w:r>
              <w:rPr>
                <w:spacing w:val="-7"/>
              </w:rPr>
              <w:t>《内蒙古自治区社会科学普及条例》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《中华人民共和国道路交通安全法》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《中华人民共和国国防动员法》</w:t>
            </w:r>
          </w:p>
          <w:p>
            <w:pPr>
              <w:pStyle w:val="6"/>
              <w:spacing w:before="93" w:line="219" w:lineRule="auto"/>
            </w:pPr>
            <w:r>
              <w:rPr>
                <w:spacing w:val="-8"/>
              </w:rPr>
              <w:t>《中华人民共和国国防教育法》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6820" w:h="11900"/>
          <w:pgMar w:top="400" w:right="2085" w:bottom="1069" w:left="2375" w:header="0" w:footer="951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tbl>
      <w:tblPr>
        <w:tblStyle w:val="5"/>
        <w:tblW w:w="12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6975"/>
        <w:gridCol w:w="4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215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类别</w:t>
            </w:r>
          </w:p>
        </w:tc>
        <w:tc>
          <w:tcPr>
            <w:tcW w:w="6975" w:type="dxa"/>
            <w:vAlign w:val="top"/>
          </w:tcPr>
          <w:p>
            <w:pPr>
              <w:pStyle w:val="6"/>
              <w:spacing w:before="212" w:line="220" w:lineRule="auto"/>
              <w:ind w:left="2704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履</w:t>
            </w:r>
            <w:r>
              <w:rPr>
                <w:spacing w:val="16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3"/>
                <w:sz w:val="24"/>
                <w:szCs w:val="24"/>
              </w:rPr>
              <w:t>责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项</w:t>
            </w:r>
          </w:p>
        </w:tc>
        <w:tc>
          <w:tcPr>
            <w:tcW w:w="4641" w:type="dxa"/>
            <w:vAlign w:val="top"/>
          </w:tcPr>
          <w:p>
            <w:pPr>
              <w:pStyle w:val="6"/>
              <w:spacing w:before="223" w:line="219" w:lineRule="auto"/>
              <w:ind w:left="79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主要党内法规和法律法规依据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5" w:hRule="atLeast"/>
        </w:trPr>
        <w:tc>
          <w:tcPr>
            <w:tcW w:w="904" w:type="dxa"/>
            <w:vAlign w:val="top"/>
          </w:tcPr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6"/>
              <w:spacing w:before="78" w:line="220" w:lineRule="auto"/>
              <w:ind w:left="4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10"/>
                <w:sz w:val="24"/>
                <w:szCs w:val="24"/>
              </w:rPr>
              <w:t>自我</w:t>
            </w:r>
          </w:p>
          <w:p>
            <w:pPr>
              <w:pStyle w:val="6"/>
              <w:spacing w:before="253" w:line="219" w:lineRule="auto"/>
              <w:ind w:left="4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服务类</w:t>
            </w:r>
          </w:p>
        </w:tc>
        <w:tc>
          <w:tcPr>
            <w:tcW w:w="6975" w:type="dxa"/>
            <w:vAlign w:val="top"/>
          </w:tcPr>
          <w:p>
            <w:pPr>
              <w:pStyle w:val="6"/>
              <w:spacing w:before="7" w:line="188" w:lineRule="auto"/>
              <w:ind w:left="144" w:right="22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28.根据需要编制并实施建设规划，兴办公共事务和公益事业。</w:t>
            </w:r>
            <w:r>
              <w:rPr>
                <w:b w:val="0"/>
                <w:bCs w:val="0"/>
                <w:spacing w:val="6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29.支持服务性、公益性、互助性社会组织依法开展活动。</w:t>
            </w:r>
          </w:p>
          <w:p>
            <w:pPr>
              <w:pStyle w:val="6"/>
              <w:spacing w:before="1" w:line="207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30.定期评定基本农田地力等级。</w:t>
            </w:r>
          </w:p>
          <w:p>
            <w:pPr>
              <w:pStyle w:val="6"/>
              <w:spacing w:before="1" w:line="199" w:lineRule="auto"/>
              <w:ind w:left="144" w:right="23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31.配备机电井管理人员，划定地下水管护责任区，对所辖</w:t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>农业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>机电井实行网格化管理。</w:t>
            </w:r>
          </w:p>
          <w:p>
            <w:pPr>
              <w:pStyle w:val="6"/>
              <w:spacing w:before="1" w:line="200" w:lineRule="auto"/>
              <w:ind w:left="144" w:right="23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32.发现未成年人受到侵害等情形的立即向有关部门报告；</w:t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>设置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专人专岗负责未成年人保护工作。</w:t>
            </w:r>
          </w:p>
          <w:p>
            <w:pPr>
              <w:pStyle w:val="6"/>
              <w:spacing w:line="196" w:lineRule="auto"/>
              <w:ind w:left="144" w:right="22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33.反映老年人的要求，维护老年人合法权益，为老年人服务。</w:t>
            </w:r>
            <w:r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34.依法保障妇女的权益，做好妇女关爱工作。</w:t>
            </w:r>
          </w:p>
          <w:p>
            <w:pPr>
              <w:pStyle w:val="6"/>
              <w:spacing w:before="1" w:line="203" w:lineRule="auto"/>
              <w:ind w:left="144" w:right="21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35.做好所属范围内的残疾人工作，组织和扶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持残疾人从事生产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劳动，鼓励帮助残疾人参加社会保险。</w:t>
            </w:r>
          </w:p>
          <w:p>
            <w:pPr>
              <w:pStyle w:val="6"/>
              <w:spacing w:before="1" w:line="196" w:lineRule="auto"/>
              <w:ind w:left="144" w:right="23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36.做好反家庭暴力工作，监督加害人不再实施家庭暴力、</w:t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>对其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>进行法治教育。</w:t>
            </w:r>
          </w:p>
          <w:p>
            <w:pPr>
              <w:pStyle w:val="6"/>
              <w:spacing w:before="1" w:line="207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37.组织开展反电信网络诈骗宣传教育。</w:t>
            </w:r>
          </w:p>
          <w:p>
            <w:pPr>
              <w:pStyle w:val="6"/>
              <w:spacing w:line="195" w:lineRule="auto"/>
              <w:ind w:left="144" w:right="69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38.反映村(居)民的意见、要求和提出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建议，维护村(居)民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>的合法权益。</w:t>
            </w:r>
          </w:p>
          <w:p>
            <w:pPr>
              <w:pStyle w:val="6"/>
              <w:spacing w:before="3" w:line="200" w:lineRule="auto"/>
              <w:ind w:left="144" w:right="6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 xml:space="preserve">39,做好集体土地的发包工作；珍惜并合理利用黑土地，加强农 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>田基础设施建设，依法保护黑土地，制止承</w:t>
            </w:r>
            <w:r>
              <w:rPr>
                <w:b w:val="0"/>
                <w:bCs w:val="0"/>
                <w:spacing w:val="-2"/>
                <w:sz w:val="24"/>
                <w:szCs w:val="24"/>
              </w:rPr>
              <w:t>包方损害黑土地的行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5"/>
                <w:sz w:val="24"/>
                <w:szCs w:val="24"/>
              </w:rPr>
              <w:t>为。</w:t>
            </w:r>
          </w:p>
          <w:p>
            <w:pPr>
              <w:pStyle w:val="6"/>
              <w:spacing w:before="3" w:line="199" w:lineRule="auto"/>
              <w:ind w:left="144" w:right="488" w:hanging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40.发现未应年人的监护人拒绝、怠于履行家庭教育责任等情</w:t>
            </w:r>
            <w:r>
              <w:rPr>
                <w:b w:val="0"/>
                <w:bCs w:val="0"/>
                <w:spacing w:val="4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形的，予以批评教育、劝诫、制止。</w:t>
            </w:r>
          </w:p>
          <w:p>
            <w:pPr>
              <w:pStyle w:val="6"/>
              <w:spacing w:before="1" w:line="191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4"/>
                <w:sz w:val="24"/>
                <w:szCs w:val="24"/>
              </w:rPr>
              <w:t>41.做好计划生育工作。</w:t>
            </w:r>
          </w:p>
          <w:p>
            <w:pPr>
              <w:pStyle w:val="6"/>
              <w:spacing w:before="1" w:line="199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42.组织村(居)民参与传染病预防与控制活动。</w:t>
            </w:r>
          </w:p>
          <w:p>
            <w:pPr>
              <w:pStyle w:val="6"/>
              <w:spacing w:before="1" w:line="192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43.为生活困难的精神障碍患者家庭提供帮助。</w:t>
            </w:r>
          </w:p>
          <w:p>
            <w:pPr>
              <w:pStyle w:val="6"/>
              <w:spacing w:before="1" w:line="207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44.组织制定防火安全公约，发现安全隐患及时上报。</w:t>
            </w:r>
          </w:p>
          <w:p>
            <w:pPr>
              <w:pStyle w:val="6"/>
              <w:spacing w:line="200" w:lineRule="auto"/>
              <w:ind w:left="144" w:right="458" w:firstLine="1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45.按照征兵政治审查有关要求，对体检合格的应征公民进行</w:t>
            </w:r>
            <w:r>
              <w:rPr>
                <w:b w:val="0"/>
                <w:bCs w:val="0"/>
                <w:spacing w:val="4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>政治审查。</w:t>
            </w:r>
          </w:p>
          <w:p>
            <w:pPr>
              <w:pStyle w:val="6"/>
              <w:spacing w:before="1" w:line="191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46.组织开展全民健身活动。</w:t>
            </w:r>
          </w:p>
          <w:p>
            <w:pPr>
              <w:pStyle w:val="6"/>
              <w:spacing w:before="1" w:line="192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47.为返乡、入乡和各类人才提供必要的生产生活服务。</w:t>
            </w:r>
          </w:p>
          <w:p>
            <w:pPr>
              <w:pStyle w:val="6"/>
              <w:spacing w:line="192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48.组织辖区村(居)民和单位参与志愿服务活动</w:t>
            </w:r>
          </w:p>
          <w:p>
            <w:pPr>
              <w:pStyle w:val="6"/>
              <w:spacing w:before="1" w:line="198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49.动员和组织本居住区的适龄公民参加献血。</w:t>
            </w:r>
          </w:p>
        </w:tc>
        <w:tc>
          <w:tcPr>
            <w:tcW w:w="4641" w:type="dxa"/>
            <w:vAlign w:val="top"/>
          </w:tcPr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6"/>
              <w:spacing w:before="78" w:line="225" w:lineRule="auto"/>
              <w:ind w:left="16" w:right="534" w:hanging="1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《中华人民共和国村民委员会组织法》</w:t>
            </w:r>
            <w:r>
              <w:rPr>
                <w:b w:val="0"/>
                <w:bCs w:val="0"/>
                <w:spacing w:val="13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《中华人民共和国城市居民委员会组织</w:t>
            </w:r>
          </w:p>
          <w:p>
            <w:pPr>
              <w:pStyle w:val="6"/>
              <w:spacing w:before="74" w:line="186" w:lineRule="auto"/>
              <w:ind w:left="12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法》</w:t>
            </w:r>
          </w:p>
          <w:p>
            <w:pPr>
              <w:pStyle w:val="6"/>
              <w:spacing w:line="204" w:lineRule="auto"/>
              <w:ind w:left="125" w:right="424" w:hanging="11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《内蒙古自治区实施&lt;中华人民共和国村 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  <w:t>民委员会组织法〉办法》</w:t>
            </w:r>
          </w:p>
          <w:p>
            <w:pPr>
              <w:pStyle w:val="6"/>
              <w:spacing w:before="1" w:line="191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《中华人民共和国城乡规划法》</w:t>
            </w:r>
          </w:p>
          <w:p>
            <w:pPr>
              <w:pStyle w:val="6"/>
              <w:spacing w:line="200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《基本农田保护条例》</w:t>
            </w:r>
          </w:p>
          <w:p>
            <w:pPr>
              <w:pStyle w:val="6"/>
              <w:spacing w:line="196" w:lineRule="auto"/>
              <w:ind w:left="6" w:right="32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《内蒙古自治区地下水保护和管理条例》</w:t>
            </w:r>
            <w:r>
              <w:rPr>
                <w:b w:val="0"/>
                <w:bCs w:val="0"/>
                <w:spacing w:val="15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《中华人民共和国未成年人保护法》</w:t>
            </w:r>
          </w:p>
          <w:p>
            <w:pPr>
              <w:pStyle w:val="6"/>
              <w:spacing w:before="1" w:line="199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《中华人民共和国老年人权益保障法》</w:t>
            </w:r>
          </w:p>
          <w:p>
            <w:pPr>
              <w:pStyle w:val="6"/>
              <w:spacing w:before="2" w:line="199" w:lineRule="auto"/>
              <w:ind w:left="6" w:right="80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《中华人民共和国妇女权益保障法》</w:t>
            </w:r>
            <w:r>
              <w:rPr>
                <w:b w:val="0"/>
                <w:bCs w:val="0"/>
                <w:spacing w:val="1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《中华人民共和国残疾人保障法》</w:t>
            </w:r>
          </w:p>
          <w:p>
            <w:pPr>
              <w:pStyle w:val="6"/>
              <w:spacing w:before="1" w:line="192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《中华人民共和国反家庭暴力法》</w:t>
            </w:r>
          </w:p>
          <w:p>
            <w:pPr>
              <w:pStyle w:val="6"/>
              <w:spacing w:before="1" w:line="199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《中华人民共和国反电信诈骗法》</w:t>
            </w:r>
          </w:p>
          <w:p>
            <w:pPr>
              <w:pStyle w:val="6"/>
              <w:spacing w:line="196" w:lineRule="auto"/>
              <w:ind w:left="6" w:right="80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《中华人民共和国农村土地承包法》</w:t>
            </w:r>
            <w:r>
              <w:rPr>
                <w:b w:val="0"/>
                <w:bCs w:val="0"/>
                <w:spacing w:val="1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《中华人民共和国黑土地保护法》</w:t>
            </w:r>
          </w:p>
          <w:p>
            <w:pPr>
              <w:pStyle w:val="6"/>
              <w:spacing w:before="1" w:line="200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《中华人民共和国家庭教育促进法》</w:t>
            </w:r>
          </w:p>
          <w:p>
            <w:pPr>
              <w:pStyle w:val="6"/>
              <w:spacing w:line="199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《中华人民共和国人口与计划生育法》</w:t>
            </w:r>
          </w:p>
          <w:p>
            <w:pPr>
              <w:pStyle w:val="6"/>
              <w:spacing w:before="1" w:line="200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《中华人民共和国传染病防治法》</w:t>
            </w:r>
          </w:p>
          <w:p>
            <w:pPr>
              <w:pStyle w:val="6"/>
              <w:spacing w:line="200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《中华人民共和国精神卫生法》</w:t>
            </w:r>
          </w:p>
          <w:p>
            <w:pPr>
              <w:pStyle w:val="6"/>
              <w:spacing w:before="1" w:line="192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《中华人民共和国消防法》</w:t>
            </w:r>
          </w:p>
          <w:p>
            <w:pPr>
              <w:pStyle w:val="6"/>
              <w:spacing w:before="1" w:line="199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42"/>
                <w:sz w:val="24"/>
                <w:szCs w:val="24"/>
              </w:rPr>
              <w:t>《征兵工作条例》</w:t>
            </w:r>
          </w:p>
          <w:p>
            <w:pPr>
              <w:pStyle w:val="6"/>
              <w:spacing w:line="199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《中华人民共和国体育法》</w:t>
            </w:r>
          </w:p>
          <w:p>
            <w:pPr>
              <w:pStyle w:val="6"/>
              <w:spacing w:before="1" w:line="208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《中华人民共和国乡村振兴促进法》</w:t>
            </w:r>
          </w:p>
          <w:p>
            <w:pPr>
              <w:pStyle w:val="6"/>
              <w:spacing w:line="200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《内蒙古自治区志愿服务条例》</w:t>
            </w:r>
          </w:p>
          <w:p>
            <w:pPr>
              <w:pStyle w:val="6"/>
              <w:spacing w:line="219" w:lineRule="auto"/>
              <w:ind w:left="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《中华人民共和国献血法》</w:t>
            </w:r>
          </w:p>
        </w:tc>
      </w:tr>
    </w:tbl>
    <w:p>
      <w:pPr>
        <w:pStyle w:val="2"/>
        <w:rPr>
          <w:b w:val="0"/>
          <w:bCs w:val="0"/>
        </w:rPr>
      </w:pPr>
    </w:p>
    <w:p>
      <w:pPr>
        <w:rPr>
          <w:b w:val="0"/>
          <w:bCs w:val="0"/>
        </w:rPr>
        <w:sectPr>
          <w:footerReference r:id="rId8" w:type="default"/>
          <w:pgSz w:w="16950" w:h="12080"/>
          <w:pgMar w:top="400" w:right="2074" w:bottom="1196" w:left="2344" w:header="0" w:footer="1046" w:gutter="0"/>
          <w:cols w:space="720" w:num="1"/>
        </w:sectPr>
      </w:pPr>
    </w:p>
    <w:p>
      <w:pPr>
        <w:spacing w:before="54"/>
        <w:rPr>
          <w:b w:val="0"/>
          <w:bCs w:val="0"/>
        </w:rPr>
      </w:pPr>
    </w:p>
    <w:p>
      <w:pPr>
        <w:spacing w:before="53"/>
        <w:rPr>
          <w:b w:val="0"/>
          <w:bCs w:val="0"/>
        </w:rPr>
      </w:pPr>
    </w:p>
    <w:p>
      <w:pPr>
        <w:spacing w:before="53"/>
        <w:rPr>
          <w:b w:val="0"/>
          <w:bCs w:val="0"/>
        </w:rPr>
      </w:pPr>
    </w:p>
    <w:tbl>
      <w:tblPr>
        <w:tblStyle w:val="5"/>
        <w:tblW w:w="1231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6964"/>
        <w:gridCol w:w="4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245" w:line="219" w:lineRule="auto"/>
              <w:ind w:left="2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6964" w:type="dxa"/>
            <w:vAlign w:val="top"/>
          </w:tcPr>
          <w:p>
            <w:pPr>
              <w:pStyle w:val="6"/>
              <w:spacing w:before="222" w:line="220" w:lineRule="auto"/>
              <w:ind w:left="272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13"/>
                <w:sz w:val="24"/>
                <w:szCs w:val="24"/>
              </w:rPr>
              <w:t>履</w:t>
            </w:r>
            <w:r>
              <w:rPr>
                <w:b w:val="0"/>
                <w:bCs w:val="0"/>
                <w:spacing w:val="12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pacing w:val="-13"/>
                <w:sz w:val="24"/>
                <w:szCs w:val="24"/>
              </w:rPr>
              <w:t>责</w:t>
            </w:r>
            <w:r>
              <w:rPr>
                <w:b w:val="0"/>
                <w:bCs w:val="0"/>
                <w:spacing w:val="8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pacing w:val="-13"/>
                <w:sz w:val="24"/>
                <w:szCs w:val="24"/>
              </w:rPr>
              <w:t>事</w:t>
            </w:r>
            <w:r>
              <w:rPr>
                <w:b w:val="0"/>
                <w:bCs w:val="0"/>
                <w:spacing w:val="11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pacing w:val="-13"/>
                <w:sz w:val="24"/>
                <w:szCs w:val="24"/>
              </w:rPr>
              <w:t>项</w:t>
            </w:r>
          </w:p>
        </w:tc>
        <w:tc>
          <w:tcPr>
            <w:tcW w:w="4451" w:type="dxa"/>
            <w:vAlign w:val="top"/>
          </w:tcPr>
          <w:p>
            <w:pPr>
              <w:pStyle w:val="6"/>
              <w:spacing w:before="223" w:line="219" w:lineRule="auto"/>
              <w:ind w:left="79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1"/>
                <w:sz w:val="24"/>
                <w:szCs w:val="24"/>
              </w:rPr>
              <w:t>主要党内法规和法律法规依据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904" w:type="dxa"/>
            <w:vAlign w:val="top"/>
          </w:tcPr>
          <w:p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6"/>
              <w:spacing w:before="78" w:line="579" w:lineRule="exact"/>
              <w:ind w:left="2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10"/>
                <w:position w:val="26"/>
                <w:sz w:val="24"/>
                <w:szCs w:val="24"/>
              </w:rPr>
              <w:t>自我</w:t>
            </w:r>
          </w:p>
          <w:p>
            <w:pPr>
              <w:pStyle w:val="6"/>
              <w:spacing w:line="219" w:lineRule="auto"/>
              <w:ind w:left="8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3"/>
                <w:sz w:val="24"/>
                <w:szCs w:val="24"/>
              </w:rPr>
              <w:t>监督类</w:t>
            </w:r>
          </w:p>
        </w:tc>
        <w:tc>
          <w:tcPr>
            <w:tcW w:w="6964" w:type="dxa"/>
            <w:vAlign w:val="top"/>
          </w:tcPr>
          <w:p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6"/>
              <w:spacing w:before="78" w:line="219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4"/>
                <w:sz w:val="24"/>
                <w:szCs w:val="24"/>
              </w:rPr>
              <w:t>50.开展村社区民主评议。</w:t>
            </w:r>
          </w:p>
          <w:p>
            <w:pPr>
              <w:pStyle w:val="6"/>
              <w:spacing w:before="55" w:line="219" w:lineRule="auto"/>
              <w:ind w:left="14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51.开展村(居)务公开和监督。</w:t>
            </w:r>
          </w:p>
        </w:tc>
        <w:tc>
          <w:tcPr>
            <w:tcW w:w="4451" w:type="dxa"/>
            <w:vAlign w:val="top"/>
          </w:tcPr>
          <w:p>
            <w:pPr>
              <w:spacing w:line="43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6"/>
              <w:spacing w:before="78" w:line="219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7"/>
                <w:sz w:val="24"/>
                <w:szCs w:val="24"/>
              </w:rPr>
              <w:t>《中华人民共和国村民委员会组织法》</w:t>
            </w:r>
          </w:p>
          <w:p>
            <w:pPr>
              <w:pStyle w:val="6"/>
              <w:spacing w:before="35" w:line="235" w:lineRule="auto"/>
              <w:ind w:left="16" w:right="333" w:firstLine="1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《中华人民共和国城市居民委员会组织 </w:t>
            </w:r>
            <w:r>
              <w:rPr>
                <w:b w:val="0"/>
                <w:bCs w:val="0"/>
                <w:spacing w:val="-5"/>
                <w:sz w:val="24"/>
                <w:szCs w:val="24"/>
              </w:rPr>
              <w:t>法》</w:t>
            </w:r>
          </w:p>
        </w:tc>
      </w:tr>
    </w:tbl>
    <w:p>
      <w:pPr>
        <w:pStyle w:val="2"/>
        <w:spacing w:line="306" w:lineRule="auto"/>
      </w:pPr>
    </w:p>
    <w:p>
      <w:pPr>
        <w:pStyle w:val="2"/>
        <w:spacing w:line="306" w:lineRule="auto"/>
      </w:pPr>
    </w:p>
    <w:p>
      <w:pPr>
        <w:spacing w:before="105" w:line="221" w:lineRule="auto"/>
        <w:ind w:left="35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(二)村、社区“协助办”职责事项清单</w:t>
      </w:r>
    </w:p>
    <w:p>
      <w:pPr>
        <w:spacing w:before="14"/>
      </w:pPr>
    </w:p>
    <w:tbl>
      <w:tblPr>
        <w:tblStyle w:val="5"/>
        <w:tblW w:w="12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6974"/>
        <w:gridCol w:w="4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245" w:line="219" w:lineRule="auto"/>
              <w:ind w:left="19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类别</w:t>
            </w:r>
          </w:p>
        </w:tc>
        <w:tc>
          <w:tcPr>
            <w:tcW w:w="6974" w:type="dxa"/>
            <w:vAlign w:val="top"/>
          </w:tcPr>
          <w:p>
            <w:pPr>
              <w:pStyle w:val="6"/>
              <w:spacing w:before="225" w:line="220" w:lineRule="auto"/>
              <w:ind w:left="27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协助工作事项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233" w:line="219" w:lineRule="auto"/>
              <w:ind w:left="78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主要党内法规和法律法规依据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</w:trPr>
        <w:tc>
          <w:tcPr>
            <w:tcW w:w="8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经济类</w:t>
            </w:r>
          </w:p>
        </w:tc>
        <w:tc>
          <w:tcPr>
            <w:tcW w:w="697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1.配合自然资源主管部门进行土地调查。</w:t>
            </w:r>
          </w:p>
          <w:p>
            <w:pPr>
              <w:pStyle w:val="6"/>
              <w:spacing w:before="44"/>
              <w:ind w:left="130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2.推动、帮助村农业技术服务站点和农民技术人员开展工</w:t>
            </w:r>
            <w:r>
              <w:rPr>
                <w:spacing w:val="-1"/>
                <w:sz w:val="24"/>
                <w:szCs w:val="24"/>
              </w:rPr>
              <w:t>作。</w:t>
            </w:r>
            <w:r>
              <w:rPr>
                <w:sz w:val="24"/>
                <w:szCs w:val="24"/>
              </w:rPr>
              <w:t xml:space="preserve"> 3.协助镇政府、街道办事处做好动物疫病预防与控制工</w:t>
            </w:r>
            <w:r>
              <w:rPr>
                <w:spacing w:val="-1"/>
                <w:sz w:val="24"/>
                <w:szCs w:val="24"/>
              </w:rPr>
              <w:t>作。</w:t>
            </w:r>
          </w:p>
          <w:p>
            <w:pPr>
              <w:pStyle w:val="6"/>
              <w:spacing w:before="57" w:line="252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4.协助做好本辖区人口普查、经济普查、农业普查、住户收支与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生活状况调查、劳动力调查数据采集、村(居)级调查、村卡调查及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基本单位名录库更新维护等统计工作。</w:t>
            </w:r>
          </w:p>
        </w:tc>
        <w:tc>
          <w:tcPr>
            <w:tcW w:w="44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《中华人民共和国土地管理法》</w:t>
            </w:r>
          </w:p>
          <w:p>
            <w:pPr>
              <w:pStyle w:val="6"/>
              <w:spacing w:before="63" w:line="245" w:lineRule="auto"/>
              <w:ind w:left="26" w:right="5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《中华人民共和国农村土地承包法》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《中华人民共和国农业技术推广法》</w:t>
            </w:r>
          </w:p>
          <w:p>
            <w:pPr>
              <w:pStyle w:val="6"/>
              <w:spacing w:before="34" w:line="340" w:lineRule="exact"/>
              <w:rPr>
                <w:sz w:val="24"/>
                <w:szCs w:val="24"/>
              </w:rPr>
            </w:pPr>
            <w:r>
              <w:rPr>
                <w:spacing w:val="-5"/>
                <w:position w:val="7"/>
                <w:sz w:val="24"/>
                <w:szCs w:val="24"/>
              </w:rPr>
              <w:t>《中华人民共和国动物防疫法》</w:t>
            </w:r>
          </w:p>
          <w:p>
            <w:pPr>
              <w:pStyle w:val="6"/>
              <w:spacing w:line="219" w:lineRule="auto"/>
              <w:rPr>
                <w:sz w:val="24"/>
                <w:szCs w:val="24"/>
              </w:rPr>
            </w:pPr>
            <w:r>
              <w:rPr>
                <w:spacing w:val="39"/>
                <w:sz w:val="24"/>
                <w:szCs w:val="24"/>
              </w:rPr>
              <w:t>《中华人民共和国统计法》</w:t>
            </w:r>
          </w:p>
          <w:p>
            <w:pPr>
              <w:pStyle w:val="6"/>
              <w:spacing w:before="54" w:line="340" w:lineRule="exact"/>
              <w:rPr>
                <w:sz w:val="24"/>
                <w:szCs w:val="24"/>
              </w:rPr>
            </w:pPr>
            <w:r>
              <w:rPr>
                <w:spacing w:val="33"/>
                <w:position w:val="6"/>
                <w:sz w:val="24"/>
                <w:szCs w:val="24"/>
              </w:rPr>
              <w:t>《</w:t>
            </w:r>
            <w:r>
              <w:rPr>
                <w:spacing w:val="-57"/>
                <w:position w:val="6"/>
                <w:sz w:val="24"/>
                <w:szCs w:val="24"/>
              </w:rPr>
              <w:t xml:space="preserve"> </w:t>
            </w:r>
            <w:r>
              <w:rPr>
                <w:spacing w:val="33"/>
                <w:position w:val="6"/>
                <w:sz w:val="24"/>
                <w:szCs w:val="24"/>
              </w:rPr>
              <w:t>全国人口普查条例</w:t>
            </w:r>
            <w:r>
              <w:rPr>
                <w:spacing w:val="-43"/>
                <w:position w:val="6"/>
                <w:sz w:val="24"/>
                <w:szCs w:val="24"/>
              </w:rPr>
              <w:t xml:space="preserve"> </w:t>
            </w:r>
            <w:r>
              <w:rPr>
                <w:spacing w:val="33"/>
                <w:position w:val="6"/>
                <w:sz w:val="24"/>
                <w:szCs w:val="24"/>
              </w:rPr>
              <w:t>》</w:t>
            </w:r>
          </w:p>
          <w:p>
            <w:pPr>
              <w:pStyle w:val="6"/>
              <w:spacing w:before="1" w:line="219" w:lineRule="auto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《全国经济普查条例》</w:t>
            </w:r>
          </w:p>
          <w:p>
            <w:pPr>
              <w:pStyle w:val="6"/>
              <w:spacing w:before="45" w:line="219" w:lineRule="auto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《全国农业普查条例》</w:t>
            </w:r>
          </w:p>
          <w:p>
            <w:pPr>
              <w:pStyle w:val="6"/>
              <w:spacing w:before="35" w:line="219" w:lineRule="auto"/>
              <w:rPr>
                <w:sz w:val="24"/>
                <w:szCs w:val="24"/>
              </w:rPr>
            </w:pPr>
            <w:r>
              <w:rPr>
                <w:spacing w:val="31"/>
                <w:sz w:val="24"/>
                <w:szCs w:val="24"/>
              </w:rPr>
              <w:t>《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31"/>
                <w:sz w:val="24"/>
                <w:szCs w:val="24"/>
              </w:rPr>
              <w:t>土地调查条例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31"/>
                <w:sz w:val="24"/>
                <w:szCs w:val="24"/>
              </w:rPr>
              <w:t>》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820" w:h="11900"/>
          <w:pgMar w:top="400" w:right="2334" w:bottom="1099" w:left="2105" w:header="0" w:footer="981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5"/>
        <w:tblW w:w="12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015"/>
        <w:gridCol w:w="4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245" w:line="219" w:lineRule="auto"/>
              <w:ind w:left="195"/>
            </w:pPr>
            <w:r>
              <w:rPr>
                <w:spacing w:val="10"/>
              </w:rPr>
              <w:t>类别</w:t>
            </w:r>
          </w:p>
        </w:tc>
        <w:tc>
          <w:tcPr>
            <w:tcW w:w="7015" w:type="dxa"/>
            <w:vAlign w:val="top"/>
          </w:tcPr>
          <w:p>
            <w:pPr>
              <w:pStyle w:val="6"/>
              <w:spacing w:before="162" w:line="220" w:lineRule="auto"/>
              <w:ind w:left="2854"/>
            </w:pPr>
            <w:r>
              <w:rPr>
                <w:b/>
                <w:bCs/>
                <w:spacing w:val="-5"/>
              </w:rPr>
              <w:t>协助工作事项</w:t>
            </w:r>
          </w:p>
        </w:tc>
        <w:tc>
          <w:tcPr>
            <w:tcW w:w="4481" w:type="dxa"/>
            <w:vAlign w:val="top"/>
          </w:tcPr>
          <w:p>
            <w:pPr>
              <w:pStyle w:val="6"/>
              <w:spacing w:before="213" w:line="219" w:lineRule="auto"/>
              <w:ind w:left="766"/>
            </w:pPr>
            <w:r>
              <w:rPr>
                <w:spacing w:val="1"/>
              </w:rPr>
              <w:t>主要党内法规和法律法规依据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1" w:hRule="atLeast"/>
        </w:trPr>
        <w:tc>
          <w:tcPr>
            <w:tcW w:w="9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65"/>
            </w:pPr>
            <w:r>
              <w:rPr>
                <w:spacing w:val="3"/>
              </w:rPr>
              <w:t>社会类</w:t>
            </w:r>
          </w:p>
        </w:tc>
        <w:tc>
          <w:tcPr>
            <w:tcW w:w="7015" w:type="dxa"/>
            <w:vAlign w:val="top"/>
          </w:tcPr>
          <w:p>
            <w:pPr>
              <w:pStyle w:val="6"/>
              <w:spacing w:before="269" w:line="207" w:lineRule="auto"/>
              <w:ind w:left="161" w:right="84" w:hanging="10"/>
            </w:pPr>
            <w:r>
              <w:t>5.协助搞好社会治安，协助有关部门对被依法剥夺政治权利的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村(居)民进行教育、帮助和监督。</w:t>
            </w:r>
          </w:p>
          <w:p>
            <w:pPr>
              <w:pStyle w:val="6"/>
              <w:spacing w:line="199" w:lineRule="auto"/>
              <w:ind w:left="161"/>
            </w:pPr>
            <w:r>
              <w:rPr>
                <w:spacing w:val="-1"/>
              </w:rPr>
              <w:t>6.协助镇政府、街道办事处做好物业管理有关工作。</w:t>
            </w:r>
          </w:p>
          <w:p>
            <w:pPr>
              <w:pStyle w:val="6"/>
              <w:spacing w:line="213" w:lineRule="auto"/>
              <w:ind w:left="161"/>
            </w:pPr>
            <w:r>
              <w:t>7.协助镇政府、街道办事处组织开展家庭</w:t>
            </w:r>
            <w:r>
              <w:rPr>
                <w:spacing w:val="-1"/>
              </w:rPr>
              <w:t>暴力预防工作。</w:t>
            </w:r>
          </w:p>
          <w:p>
            <w:pPr>
              <w:pStyle w:val="6"/>
              <w:spacing w:before="1" w:line="203" w:lineRule="auto"/>
              <w:ind w:left="161" w:right="102" w:hanging="20"/>
            </w:pPr>
            <w:r>
              <w:t>8.协助做好社会救助政策宣传、社会救助对象发现报告和申报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公示等工作。</w:t>
            </w:r>
          </w:p>
          <w:p>
            <w:pPr>
              <w:pStyle w:val="6"/>
              <w:spacing w:before="1" w:line="206" w:lineRule="auto"/>
              <w:ind w:left="161"/>
            </w:pPr>
            <w:r>
              <w:rPr>
                <w:spacing w:val="-1"/>
              </w:rPr>
              <w:t>9.协助政府督促适龄儿童、少年入学。</w:t>
            </w:r>
          </w:p>
          <w:p>
            <w:pPr>
              <w:pStyle w:val="6"/>
              <w:spacing w:before="3" w:line="206" w:lineRule="auto"/>
              <w:ind w:left="161" w:firstLine="9"/>
              <w:jc w:val="both"/>
            </w:pPr>
            <w:r>
              <w:rPr>
                <w:spacing w:val="-2"/>
              </w:rPr>
              <w:t>10.协助政府有关部门宣传未成年人保护方面的法律法规，监督</w:t>
            </w:r>
            <w:r>
              <w:rPr>
                <w:spacing w:val="13"/>
              </w:rPr>
              <w:t xml:space="preserve"> </w:t>
            </w:r>
            <w:r>
              <w:rPr>
                <w:spacing w:val="-14"/>
              </w:rPr>
              <w:t>未成年人委托照护情况，发现被委托人缺乏照护能力、怠于履</w:t>
            </w:r>
            <w:r>
              <w:rPr>
                <w:spacing w:val="-15"/>
              </w:rPr>
              <w:t>行照</w:t>
            </w:r>
            <w:r>
              <w:t xml:space="preserve"> </w:t>
            </w:r>
            <w:r>
              <w:rPr>
                <w:spacing w:val="-1"/>
              </w:rPr>
              <w:t>护职责等情况，及时向政府有关部门报告。</w:t>
            </w:r>
          </w:p>
          <w:p>
            <w:pPr>
              <w:pStyle w:val="6"/>
              <w:spacing w:before="4" w:line="206" w:lineRule="auto"/>
              <w:ind w:left="161"/>
            </w:pPr>
            <w:r>
              <w:rPr>
                <w:spacing w:val="-4"/>
              </w:rPr>
              <w:t>11.配合家庭教育指导机构组织面向村(居)民</w:t>
            </w:r>
            <w:r>
              <w:rPr>
                <w:spacing w:val="-5"/>
              </w:rPr>
              <w:t xml:space="preserve">的家庭教育知识   </w:t>
            </w:r>
            <w:r>
              <w:rPr>
                <w:spacing w:val="-14"/>
              </w:rPr>
              <w:t>宣传，为未成年人的父母或者其他监护人提供家庭教育指导服</w:t>
            </w:r>
            <w:r>
              <w:rPr>
                <w:spacing w:val="-15"/>
              </w:rPr>
              <w:t>务。</w:t>
            </w:r>
            <w:r>
              <w:t xml:space="preserve"> </w:t>
            </w:r>
            <w:r>
              <w:rPr>
                <w:spacing w:val="-5"/>
              </w:rPr>
              <w:t>12.协助所在地政府及有关部门开展社区心理健康指导</w:t>
            </w:r>
            <w:r>
              <w:rPr>
                <w:spacing w:val="-6"/>
              </w:rPr>
              <w:t>、精神卫</w:t>
            </w:r>
            <w:r>
              <w:t xml:space="preserve">  </w:t>
            </w:r>
            <w:r>
              <w:rPr>
                <w:spacing w:val="-5"/>
              </w:rPr>
              <w:t>生知识宣传教育活动。</w:t>
            </w:r>
          </w:p>
          <w:p>
            <w:pPr>
              <w:pStyle w:val="6"/>
              <w:spacing w:line="199" w:lineRule="auto"/>
              <w:ind w:left="161"/>
            </w:pPr>
            <w:r>
              <w:t>13.协助政府以及有关部门加强反恐怖主义宣传教</w:t>
            </w:r>
            <w:r>
              <w:rPr>
                <w:spacing w:val="-1"/>
              </w:rPr>
              <w:t>育。</w:t>
            </w:r>
          </w:p>
          <w:p>
            <w:pPr>
              <w:pStyle w:val="6"/>
              <w:spacing w:before="1" w:line="208" w:lineRule="auto"/>
              <w:ind w:left="151" w:right="219" w:firstLine="10"/>
            </w:pPr>
            <w:r>
              <w:t>14.协助政府以及有关部门开展有组织犯罪预防和治理工</w:t>
            </w:r>
            <w:r>
              <w:rPr>
                <w:spacing w:val="-1"/>
              </w:rPr>
              <w:t>作。</w:t>
            </w:r>
            <w:r>
              <w:t xml:space="preserve"> 15.配合法律援助机构开展申请人的经济困难状况核查工作。</w:t>
            </w:r>
            <w:r>
              <w:rPr>
                <w:spacing w:val="8"/>
              </w:rPr>
              <w:t xml:space="preserve"> </w:t>
            </w:r>
            <w:r>
              <w:t>16.协助政府及公安等部门加强禁毒宣传教育，落实禁毒</w:t>
            </w:r>
          </w:p>
          <w:p>
            <w:pPr>
              <w:pStyle w:val="6"/>
              <w:spacing w:before="6" w:line="191" w:lineRule="auto"/>
              <w:ind w:left="161"/>
            </w:pPr>
            <w:r>
              <w:rPr>
                <w:spacing w:val="-1"/>
              </w:rPr>
              <w:t>防范措施。</w:t>
            </w:r>
          </w:p>
          <w:p>
            <w:pPr>
              <w:pStyle w:val="6"/>
              <w:spacing w:line="199" w:lineRule="auto"/>
              <w:ind w:left="161"/>
            </w:pPr>
            <w:r>
              <w:t>17.依法协助社区矫正机构做好社区矫正工</w:t>
            </w:r>
            <w:r>
              <w:rPr>
                <w:spacing w:val="-1"/>
              </w:rPr>
              <w:t>作。</w:t>
            </w:r>
          </w:p>
          <w:p>
            <w:pPr>
              <w:pStyle w:val="6"/>
              <w:spacing w:line="203" w:lineRule="auto"/>
              <w:ind w:left="161" w:right="710"/>
            </w:pPr>
            <w:r>
              <w:t>18.协助政府以及公安机关、应急管理等部门，加强消防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宣传教育。</w:t>
            </w:r>
          </w:p>
          <w:p>
            <w:pPr>
              <w:pStyle w:val="6"/>
              <w:spacing w:before="1" w:line="203" w:lineRule="auto"/>
              <w:ind w:left="161"/>
            </w:pPr>
            <w:r>
              <w:rPr>
                <w:spacing w:val="-1"/>
              </w:rPr>
              <w:t>19.协助镇政府、街道办事处调查、登记辖区内老年人</w:t>
            </w:r>
            <w:r>
              <w:rPr>
                <w:spacing w:val="-2"/>
              </w:rPr>
              <w:t>的信息，</w:t>
            </w:r>
            <w:r>
              <w:t xml:space="preserve"> </w:t>
            </w:r>
            <w:r>
              <w:rPr>
                <w:spacing w:val="-2"/>
              </w:rPr>
              <w:t>收集反映养老服务需求及意见建议。</w:t>
            </w:r>
          </w:p>
          <w:p>
            <w:pPr>
              <w:pStyle w:val="6"/>
              <w:spacing w:line="207" w:lineRule="auto"/>
              <w:ind w:left="21" w:firstLine="219"/>
            </w:pPr>
            <w:r>
              <w:rPr>
                <w:spacing w:val="-4"/>
              </w:rPr>
              <w:t>20.协助开展公共教育、劳动就业、社会保险、医疗卫生、养老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服务、社会服务等领域的帮办代办事项。</w:t>
            </w:r>
          </w:p>
        </w:tc>
        <w:tc>
          <w:tcPr>
            <w:tcW w:w="44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03" w:lineRule="auto"/>
              <w:ind w:left="115" w:right="474" w:hanging="114"/>
            </w:pPr>
            <w:r>
              <w:rPr>
                <w:spacing w:val="-1"/>
              </w:rPr>
              <w:t>《内蒙古自治区实施〈中华人民共和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国村民委员会组织法&gt;办法》</w:t>
            </w:r>
          </w:p>
          <w:p>
            <w:pPr>
              <w:pStyle w:val="6"/>
              <w:spacing w:before="1" w:line="198" w:lineRule="auto"/>
            </w:pPr>
            <w:r>
              <w:rPr>
                <w:spacing w:val="-1"/>
              </w:rPr>
              <w:t>《内蒙古自治区物业管理条例》</w:t>
            </w:r>
          </w:p>
          <w:p>
            <w:pPr>
              <w:pStyle w:val="6"/>
              <w:spacing w:line="207" w:lineRule="auto"/>
              <w:ind w:right="730"/>
              <w:jc w:val="both"/>
            </w:pPr>
            <w:r>
              <w:rPr>
                <w:spacing w:val="-1"/>
              </w:rPr>
              <w:t>《中华人民共和国反家庭暴力法》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《社会救助暂行办法》</w:t>
            </w:r>
          </w:p>
          <w:p>
            <w:pPr>
              <w:pStyle w:val="6"/>
              <w:spacing w:before="1" w:line="206" w:lineRule="auto"/>
            </w:pPr>
            <w:r>
              <w:rPr>
                <w:spacing w:val="-1"/>
              </w:rPr>
              <w:t>《中华人民共和国义务教育法》</w:t>
            </w:r>
          </w:p>
          <w:p>
            <w:pPr>
              <w:pStyle w:val="6"/>
              <w:spacing w:before="2" w:line="202" w:lineRule="auto"/>
              <w:ind w:right="480"/>
            </w:pPr>
            <w:r>
              <w:rPr>
                <w:spacing w:val="-1"/>
              </w:rPr>
              <w:t>《中华人民共和国未成年人保护法》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《中华人民共和国家庭教育促进法》</w:t>
            </w:r>
          </w:p>
          <w:p>
            <w:pPr>
              <w:pStyle w:val="6"/>
              <w:spacing w:line="214" w:lineRule="auto"/>
            </w:pPr>
            <w:r>
              <w:rPr>
                <w:spacing w:val="-1"/>
              </w:rPr>
              <w:t>《中华人民共和国精神卫生法》</w:t>
            </w:r>
          </w:p>
          <w:p>
            <w:pPr>
              <w:pStyle w:val="6"/>
              <w:spacing w:line="199" w:lineRule="auto"/>
            </w:pPr>
            <w:r>
              <w:rPr>
                <w:spacing w:val="-1"/>
              </w:rPr>
              <w:t>《中华人民共和国反恐怖主义法》</w:t>
            </w:r>
          </w:p>
          <w:p>
            <w:pPr>
              <w:pStyle w:val="6"/>
              <w:spacing w:before="1" w:line="206" w:lineRule="auto"/>
            </w:pPr>
            <w:r>
              <w:rPr>
                <w:spacing w:val="-1"/>
              </w:rPr>
              <w:t>《中华人民共和国反有组织犯罪法》</w:t>
            </w:r>
          </w:p>
          <w:p>
            <w:pPr>
              <w:pStyle w:val="6"/>
              <w:spacing w:line="199" w:lineRule="auto"/>
            </w:pPr>
            <w:r>
              <w:rPr>
                <w:spacing w:val="-1"/>
              </w:rPr>
              <w:t>《中华人民共和国法律援助法》</w:t>
            </w:r>
          </w:p>
          <w:p>
            <w:pPr>
              <w:pStyle w:val="6"/>
              <w:spacing w:before="1" w:line="213" w:lineRule="auto"/>
            </w:pPr>
            <w:r>
              <w:rPr>
                <w:spacing w:val="-1"/>
              </w:rPr>
              <w:t>《中华人民共和国禁毒法》</w:t>
            </w:r>
          </w:p>
          <w:p>
            <w:pPr>
              <w:pStyle w:val="6"/>
              <w:spacing w:before="1" w:line="214" w:lineRule="auto"/>
            </w:pPr>
            <w:r>
              <w:rPr>
                <w:spacing w:val="-1"/>
              </w:rPr>
              <w:t>《中华人民共和国社区矫正法》</w:t>
            </w:r>
          </w:p>
          <w:p>
            <w:pPr>
              <w:pStyle w:val="6"/>
              <w:spacing w:line="192" w:lineRule="auto"/>
            </w:pPr>
            <w:r>
              <w:rPr>
                <w:spacing w:val="-1"/>
              </w:rPr>
              <w:t>《中华人民共和国消防法》</w:t>
            </w:r>
          </w:p>
          <w:p>
            <w:pPr>
              <w:pStyle w:val="6"/>
              <w:spacing w:before="1" w:line="219" w:lineRule="auto"/>
            </w:pPr>
            <w:r>
              <w:rPr>
                <w:spacing w:val="-1"/>
              </w:rPr>
              <w:t>《内蒙古自治区养老服务条例》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65"/>
            </w:pPr>
            <w:r>
              <w:rPr>
                <w:spacing w:val="3"/>
              </w:rPr>
              <w:t>生态类</w:t>
            </w:r>
          </w:p>
        </w:tc>
        <w:tc>
          <w:tcPr>
            <w:tcW w:w="701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61"/>
            </w:pPr>
            <w:r>
              <w:rPr>
                <w:spacing w:val="-1"/>
              </w:rPr>
              <w:t>21.协助镇街综合执法局开展禁牧工作。</w:t>
            </w:r>
          </w:p>
        </w:tc>
        <w:tc>
          <w:tcPr>
            <w:tcW w:w="4481" w:type="dxa"/>
            <w:vAlign w:val="top"/>
          </w:tcPr>
          <w:p>
            <w:pPr>
              <w:pStyle w:val="6"/>
              <w:spacing w:before="189" w:line="233" w:lineRule="auto"/>
              <w:ind w:left="133" w:right="261" w:hanging="134"/>
            </w:pPr>
            <w:r>
              <w:rPr>
                <w:spacing w:val="-3"/>
              </w:rPr>
              <w:t>《内蒙古自治区草畜平衡和禁牧休牧条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例》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7030" w:h="12200"/>
          <w:pgMar w:top="400" w:right="2215" w:bottom="1234" w:left="2404" w:header="0" w:footer="1086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107" w:line="221" w:lineRule="auto"/>
        <w:ind w:left="39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9"/>
          <w:sz w:val="33"/>
          <w:szCs w:val="33"/>
        </w:rPr>
        <w:t>(三)村、社区“代理办”职责事项清单</w:t>
      </w:r>
    </w:p>
    <w:p>
      <w:pPr>
        <w:spacing w:before="56"/>
      </w:pPr>
    </w:p>
    <w:p>
      <w:pPr>
        <w:spacing w:before="55"/>
      </w:pPr>
    </w:p>
    <w:tbl>
      <w:tblPr>
        <w:tblStyle w:val="5"/>
        <w:tblW w:w="13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89"/>
        <w:gridCol w:w="1829"/>
        <w:gridCol w:w="6465"/>
        <w:gridCol w:w="3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4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275" w:line="221" w:lineRule="auto"/>
              <w:ind w:left="22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委托单位</w:t>
            </w:r>
          </w:p>
        </w:tc>
        <w:tc>
          <w:tcPr>
            <w:tcW w:w="18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6465" w:type="dxa"/>
            <w:vAlign w:val="top"/>
          </w:tcPr>
          <w:p>
            <w:pPr>
              <w:pStyle w:val="6"/>
              <w:spacing w:before="272" w:line="219" w:lineRule="auto"/>
              <w:ind w:left="17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主要党内法规和法律法规依据</w:t>
            </w:r>
          </w:p>
        </w:tc>
        <w:tc>
          <w:tcPr>
            <w:tcW w:w="32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保障措施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6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25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统计局</w:t>
            </w:r>
          </w:p>
        </w:tc>
        <w:tc>
          <w:tcPr>
            <w:tcW w:w="18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经济普查数据采集</w:t>
            </w:r>
          </w:p>
        </w:tc>
        <w:tc>
          <w:tcPr>
            <w:tcW w:w="646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61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1.中共内蒙古自治区委员会机构编制委员会办公室、内蒙古自治区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党委组织部、内蒙古自治区司法厅、内蒙古自治区政务服务与数据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管理局《关于印发《内蒙古自治区苏木乡镇和街道职责事项指导目</w:t>
            </w:r>
          </w:p>
          <w:p>
            <w:pPr>
              <w:pStyle w:val="6"/>
              <w:spacing w:line="218" w:lineRule="auto"/>
              <w:ind w:left="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录》的通知》(内机编办发[2023]162号)</w:t>
            </w:r>
          </w:p>
          <w:p>
            <w:pPr>
              <w:pStyle w:val="6"/>
              <w:spacing w:before="189" w:line="431" w:lineRule="exact"/>
              <w:ind w:left="33"/>
              <w:rPr>
                <w:sz w:val="22"/>
                <w:szCs w:val="22"/>
              </w:rPr>
            </w:pPr>
            <w:r>
              <w:rPr>
                <w:spacing w:val="-4"/>
                <w:position w:val="16"/>
                <w:sz w:val="22"/>
                <w:szCs w:val="22"/>
              </w:rPr>
              <w:t>2. 《内蒙古自治区人民政府办公厅关于进一步加强和规范苏木乡镇</w:t>
            </w:r>
          </w:p>
          <w:p>
            <w:pPr>
              <w:pStyle w:val="6"/>
              <w:spacing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统计工作的意见》(内政办发〔2020〕11号)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spacing w:before="85" w:line="365" w:lineRule="auto"/>
              <w:ind w:left="17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按照《内蒙古自治区第五次全国经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济普查领导小组办公室内蒙古自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治区财政厅内蒙古自治区人力资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 xml:space="preserve">源和社会保障厅内蒙古自治区统  计局转发关于做好第五次全国经  </w:t>
            </w:r>
            <w:r>
              <w:rPr>
                <w:spacing w:val="-5"/>
                <w:sz w:val="22"/>
                <w:szCs w:val="22"/>
              </w:rPr>
              <w:t>济普查经费保障工作的通知》(内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经普办字(2023)7号)文件要求，  </w:t>
            </w:r>
            <w:r>
              <w:rPr>
                <w:spacing w:val="-8"/>
                <w:sz w:val="22"/>
                <w:szCs w:val="22"/>
              </w:rPr>
              <w:t>“两员”补助应按照工作量发放，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原则上普查每个法人单位不低于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 xml:space="preserve">25元/户，产业活动单位不低于20 </w:t>
            </w:r>
            <w:r>
              <w:rPr>
                <w:sz w:val="22"/>
                <w:szCs w:val="22"/>
              </w:rPr>
              <w:t xml:space="preserve">元/户，个体户不低于10元/户，  </w:t>
            </w:r>
            <w:r>
              <w:rPr>
                <w:spacing w:val="-15"/>
                <w:sz w:val="22"/>
                <w:szCs w:val="22"/>
              </w:rPr>
              <w:t>可在完成普查登记、数据审核验收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通过后一次性发放，也可按照普查</w:t>
            </w:r>
          </w:p>
          <w:p>
            <w:pPr>
              <w:pStyle w:val="6"/>
              <w:spacing w:line="219" w:lineRule="auto"/>
              <w:ind w:left="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工作内容分阶段发放。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6820" w:h="11900"/>
          <w:pgMar w:top="400" w:right="1434" w:bottom="1070" w:left="1764" w:header="0" w:footer="953" w:gutter="0"/>
          <w:cols w:space="720" w:num="1"/>
        </w:sectPr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5"/>
        <w:tblW w:w="13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89"/>
        <w:gridCol w:w="1839"/>
        <w:gridCol w:w="6475"/>
        <w:gridCol w:w="3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1" w:hRule="atLeast"/>
        </w:trPr>
        <w:tc>
          <w:tcPr>
            <w:tcW w:w="9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4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统计局</w:t>
            </w:r>
          </w:p>
        </w:tc>
        <w:tc>
          <w:tcPr>
            <w:tcW w:w="18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农业普查数据采集</w:t>
            </w:r>
          </w:p>
        </w:tc>
        <w:tc>
          <w:tcPr>
            <w:tcW w:w="6475" w:type="dxa"/>
            <w:vAlign w:val="top"/>
          </w:tcPr>
          <w:p>
            <w:pPr>
              <w:pStyle w:val="6"/>
              <w:spacing w:before="192" w:line="357" w:lineRule="auto"/>
              <w:ind w:left="13" w:right="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1.中共内蒙古自治区委员会机构编制委员会办公室、内蒙古自治区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党委组织部、内蒙古自治区司法厅、内蒙古自治区政务服务与数据</w:t>
            </w:r>
          </w:p>
          <w:p>
            <w:pPr>
              <w:pStyle w:val="6"/>
              <w:spacing w:line="219" w:lineRule="auto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管理局《关于印发《内蒙古自治区苏木乡镇</w:t>
            </w:r>
          </w:p>
          <w:p>
            <w:pPr>
              <w:pStyle w:val="6"/>
              <w:spacing w:before="197" w:line="219" w:lineRule="auto"/>
              <w:ind w:left="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和街道职责事项指导目录》的通知》(内机编办发[2023]162号)</w:t>
            </w:r>
          </w:p>
          <w:p>
            <w:pPr>
              <w:pStyle w:val="6"/>
              <w:spacing w:before="169" w:line="441" w:lineRule="exact"/>
              <w:ind w:left="23"/>
              <w:rPr>
                <w:sz w:val="22"/>
                <w:szCs w:val="22"/>
              </w:rPr>
            </w:pPr>
            <w:r>
              <w:rPr>
                <w:spacing w:val="-4"/>
                <w:position w:val="16"/>
                <w:sz w:val="22"/>
                <w:szCs w:val="22"/>
              </w:rPr>
              <w:t>2. 《内蒙古自治区人民政府办公厅关于进一步加强和规范苏木乡镇</w:t>
            </w:r>
          </w:p>
          <w:p>
            <w:pPr>
              <w:pStyle w:val="6"/>
              <w:spacing w:line="219" w:lineRule="auto"/>
              <w:ind w:left="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统计工作的意见》(内政办发〔2020〕11号)</w:t>
            </w:r>
          </w:p>
        </w:tc>
        <w:tc>
          <w:tcPr>
            <w:tcW w:w="32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按照上级文件要求发放工作补贴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91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4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统计局</w:t>
            </w:r>
          </w:p>
        </w:tc>
        <w:tc>
          <w:tcPr>
            <w:tcW w:w="18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人口普查数据采集</w:t>
            </w:r>
          </w:p>
        </w:tc>
        <w:tc>
          <w:tcPr>
            <w:tcW w:w="647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65" w:lineRule="auto"/>
              <w:ind w:left="42" w:right="29" w:hanging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1.中共内蒙古自治区委员会机构编制委员会办公室、内蒙古自治区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党委组织部、内蒙古自治区司法厅、内蒙古自治区政务服务与数据</w:t>
            </w:r>
          </w:p>
          <w:p>
            <w:pPr>
              <w:pStyle w:val="6"/>
              <w:spacing w:line="219" w:lineRule="auto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管理局《关于印发《内蒙古自治区苏木乡镇</w:t>
            </w:r>
          </w:p>
          <w:p>
            <w:pPr>
              <w:pStyle w:val="6"/>
              <w:spacing w:before="177" w:line="219" w:lineRule="auto"/>
              <w:ind w:left="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和街道职责事项指导目录》的通知》(内机编办发[2023]162号)</w:t>
            </w:r>
          </w:p>
          <w:p>
            <w:pPr>
              <w:pStyle w:val="6"/>
              <w:spacing w:before="179" w:line="431" w:lineRule="exact"/>
              <w:ind w:left="23"/>
              <w:rPr>
                <w:sz w:val="22"/>
                <w:szCs w:val="22"/>
              </w:rPr>
            </w:pPr>
            <w:r>
              <w:rPr>
                <w:spacing w:val="-4"/>
                <w:position w:val="16"/>
                <w:sz w:val="22"/>
                <w:szCs w:val="22"/>
              </w:rPr>
              <w:t>2. 《内蒙古自治区人民政府办公厅关于进一步加强和规范苏木乡镇</w:t>
            </w:r>
          </w:p>
          <w:p>
            <w:pPr>
              <w:pStyle w:val="6"/>
              <w:spacing w:line="219" w:lineRule="auto"/>
              <w:ind w:left="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统计工作的意见》(内政办发〔2020〕11号)</w:t>
            </w:r>
          </w:p>
        </w:tc>
        <w:tc>
          <w:tcPr>
            <w:tcW w:w="3213" w:type="dxa"/>
            <w:vAlign w:val="top"/>
          </w:tcPr>
          <w:p>
            <w:pPr>
              <w:pStyle w:val="6"/>
              <w:spacing w:before="284" w:line="363" w:lineRule="auto"/>
              <w:ind w:left="18"/>
              <w:jc w:val="both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按照《通辽市第七次全国人口普查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领导小组关于做好全市第七次全 </w:t>
            </w:r>
            <w:r>
              <w:rPr>
                <w:spacing w:val="3"/>
                <w:sz w:val="22"/>
                <w:szCs w:val="22"/>
              </w:rPr>
              <w:t>国人口普查近期几项重点工作的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 xml:space="preserve">紧急通知》(通人普组字(2020) </w:t>
            </w:r>
            <w:r>
              <w:rPr>
                <w:spacing w:val="2"/>
                <w:sz w:val="22"/>
                <w:szCs w:val="22"/>
              </w:rPr>
              <w:t>6号)文件要求，普查员补贴最低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标准由每人3元提高到每人5元及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以上。开发区按照每人5元标准发</w:t>
            </w:r>
          </w:p>
          <w:p>
            <w:pPr>
              <w:pStyle w:val="6"/>
              <w:spacing w:line="219" w:lineRule="auto"/>
              <w:ind w:left="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放补贴。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7060" w:h="12240"/>
          <w:pgMar w:top="400" w:right="1424" w:bottom="1272" w:left="1994" w:header="0" w:footer="1139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3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99"/>
        <w:gridCol w:w="1839"/>
        <w:gridCol w:w="6445"/>
        <w:gridCol w:w="3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9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6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统计局</w:t>
            </w:r>
          </w:p>
        </w:tc>
        <w:tc>
          <w:tcPr>
            <w:tcW w:w="18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9" w:lineRule="exact"/>
              <w:ind w:left="32"/>
              <w:rPr>
                <w:sz w:val="22"/>
                <w:szCs w:val="22"/>
              </w:rPr>
            </w:pPr>
            <w:r>
              <w:rPr>
                <w:spacing w:val="1"/>
                <w:position w:val="15"/>
                <w:sz w:val="22"/>
                <w:szCs w:val="22"/>
              </w:rPr>
              <w:t>人口变动抽样调查</w:t>
            </w:r>
          </w:p>
          <w:p>
            <w:pPr>
              <w:pStyle w:val="6"/>
              <w:spacing w:line="218" w:lineRule="auto"/>
              <w:ind w:left="4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数据采集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63" w:line="365" w:lineRule="auto"/>
              <w:ind w:left="33" w:right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1.中共内蒙古自治区委员会机构编制委员会办公室、内蒙古自治区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党委组织部、内蒙古自治区司法厅、内蒙古自治区政务服务与数据</w:t>
            </w:r>
          </w:p>
          <w:p>
            <w:pPr>
              <w:pStyle w:val="6"/>
              <w:spacing w:line="219" w:lineRule="auto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管理局《关于印发《内蒙古自治区苏木乡镇</w:t>
            </w:r>
          </w:p>
          <w:p>
            <w:pPr>
              <w:pStyle w:val="6"/>
              <w:spacing w:before="177" w:line="219" w:lineRule="auto"/>
              <w:ind w:left="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和街道职责事项指导目录》的通知》(内机编办发[2023]162号)</w:t>
            </w:r>
          </w:p>
          <w:p>
            <w:pPr>
              <w:pStyle w:val="6"/>
              <w:spacing w:before="189" w:line="441" w:lineRule="exact"/>
              <w:ind w:left="13"/>
              <w:rPr>
                <w:sz w:val="22"/>
                <w:szCs w:val="22"/>
              </w:rPr>
            </w:pPr>
            <w:r>
              <w:rPr>
                <w:spacing w:val="-4"/>
                <w:position w:val="16"/>
                <w:sz w:val="22"/>
                <w:szCs w:val="22"/>
              </w:rPr>
              <w:t>2. 《内蒙古自治区人民政府办公厅关于进一步加强和规范苏木乡镇</w:t>
            </w:r>
          </w:p>
          <w:p>
            <w:pPr>
              <w:pStyle w:val="6"/>
              <w:spacing w:line="219" w:lineRule="auto"/>
              <w:ind w:left="2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统计工作的意见》(内政办发(2020)11号)</w:t>
            </w:r>
          </w:p>
        </w:tc>
        <w:tc>
          <w:tcPr>
            <w:tcW w:w="321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参照人口普查相关标准执行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90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26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统计局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spacing w:before="91" w:line="219" w:lineRule="auto"/>
              <w:ind w:left="142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村(居)级调查、</w:t>
            </w:r>
          </w:p>
          <w:p>
            <w:pPr>
              <w:pStyle w:val="6"/>
              <w:spacing w:before="188" w:line="219" w:lineRule="auto"/>
              <w:ind w:left="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村卡调查及基本单</w:t>
            </w:r>
          </w:p>
          <w:p>
            <w:pPr>
              <w:pStyle w:val="6"/>
              <w:spacing w:before="150" w:line="219" w:lineRule="auto"/>
              <w:ind w:left="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位名录库更新维护</w:t>
            </w:r>
          </w:p>
          <w:p>
            <w:pPr>
              <w:pStyle w:val="6"/>
              <w:spacing w:before="189" w:line="219" w:lineRule="auto"/>
              <w:ind w:left="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等统计调查服务相</w:t>
            </w:r>
          </w:p>
          <w:p>
            <w:pPr>
              <w:pStyle w:val="6"/>
              <w:spacing w:before="169" w:line="220" w:lineRule="auto"/>
              <w:ind w:left="58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关工作</w:t>
            </w:r>
          </w:p>
        </w:tc>
        <w:tc>
          <w:tcPr>
            <w:tcW w:w="644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53" w:lineRule="exact"/>
              <w:ind w:left="13"/>
              <w:rPr>
                <w:sz w:val="22"/>
                <w:szCs w:val="22"/>
              </w:rPr>
            </w:pPr>
            <w:r>
              <w:rPr>
                <w:position w:val="17"/>
                <w:sz w:val="22"/>
                <w:szCs w:val="22"/>
              </w:rPr>
              <w:t>通辽市人民政府办公室《关于做好政府购买</w:t>
            </w:r>
            <w:r>
              <w:rPr>
                <w:spacing w:val="-1"/>
                <w:position w:val="17"/>
                <w:sz w:val="22"/>
                <w:szCs w:val="22"/>
              </w:rPr>
              <w:t>统计调查服务工作的通</w:t>
            </w:r>
          </w:p>
          <w:p>
            <w:pPr>
              <w:pStyle w:val="6"/>
              <w:spacing w:line="221" w:lineRule="auto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知》</w:t>
            </w:r>
          </w:p>
        </w:tc>
        <w:tc>
          <w:tcPr>
            <w:tcW w:w="321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41" w:lineRule="exact"/>
              <w:ind w:left="58"/>
              <w:rPr>
                <w:sz w:val="22"/>
                <w:szCs w:val="22"/>
              </w:rPr>
            </w:pPr>
            <w:r>
              <w:rPr>
                <w:position w:val="16"/>
                <w:sz w:val="22"/>
                <w:szCs w:val="22"/>
              </w:rPr>
              <w:t>每年每个村(居)级单位600元(市</w:t>
            </w:r>
          </w:p>
          <w:p>
            <w:pPr>
              <w:pStyle w:val="6"/>
              <w:spacing w:line="220" w:lineRule="auto"/>
              <w:ind w:left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县两级分别匹配300元)。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9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6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统计局</w:t>
            </w:r>
          </w:p>
        </w:tc>
        <w:tc>
          <w:tcPr>
            <w:tcW w:w="183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住户收支与生活状</w:t>
            </w:r>
          </w:p>
          <w:p>
            <w:pPr>
              <w:pStyle w:val="6"/>
              <w:spacing w:before="189" w:line="220" w:lineRule="auto"/>
              <w:ind w:left="58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况调查</w:t>
            </w:r>
          </w:p>
          <w:p>
            <w:pPr>
              <w:pStyle w:val="6"/>
              <w:spacing w:before="167" w:line="220" w:lineRule="auto"/>
              <w:ind w:left="47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辅助工作</w:t>
            </w:r>
          </w:p>
        </w:tc>
        <w:tc>
          <w:tcPr>
            <w:tcW w:w="644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《内蒙古住户调查实施过程数据质量管理实施细则》第10条</w:t>
            </w:r>
          </w:p>
        </w:tc>
        <w:tc>
          <w:tcPr>
            <w:tcW w:w="3212" w:type="dxa"/>
            <w:vAlign w:val="top"/>
          </w:tcPr>
          <w:p>
            <w:pPr>
              <w:pStyle w:val="6"/>
              <w:spacing w:before="93" w:line="368" w:lineRule="auto"/>
              <w:ind w:left="1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参照《国家统计局内蒙古调查总队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办公室关于提高住户调查记账补 </w:t>
            </w:r>
            <w:r>
              <w:rPr>
                <w:spacing w:val="-7"/>
                <w:sz w:val="22"/>
                <w:szCs w:val="22"/>
              </w:rPr>
              <w:t>贴标准的通知》(通调办字〔2016)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53号)文件标准，按月发放调查  户补贴200元/月/户和辅调员调</w:t>
            </w:r>
          </w:p>
          <w:p>
            <w:pPr>
              <w:pStyle w:val="6"/>
              <w:spacing w:line="219" w:lineRule="auto"/>
              <w:ind w:left="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查补贴200元/月/人。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6820" w:h="11900"/>
          <w:pgMar w:top="400" w:right="1355" w:bottom="1070" w:left="1854" w:header="0" w:footer="953" w:gutter="0"/>
          <w:cols w:space="720" w:num="1"/>
        </w:sectPr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tbl>
      <w:tblPr>
        <w:tblStyle w:val="5"/>
        <w:tblW w:w="13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99"/>
        <w:gridCol w:w="1839"/>
        <w:gridCol w:w="6475"/>
        <w:gridCol w:w="3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0" w:hRule="atLeast"/>
        </w:trPr>
        <w:tc>
          <w:tcPr>
            <w:tcW w:w="9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1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统计局</w:t>
            </w:r>
          </w:p>
        </w:tc>
        <w:tc>
          <w:tcPr>
            <w:tcW w:w="183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50" w:lineRule="exact"/>
              <w:ind w:left="31"/>
              <w:rPr>
                <w:sz w:val="22"/>
                <w:szCs w:val="22"/>
              </w:rPr>
            </w:pPr>
            <w:r>
              <w:rPr>
                <w:spacing w:val="1"/>
                <w:position w:val="17"/>
                <w:sz w:val="22"/>
                <w:szCs w:val="22"/>
              </w:rPr>
              <w:t>劳动力调查数据采</w:t>
            </w:r>
          </w:p>
          <w:p>
            <w:pPr>
              <w:pStyle w:val="6"/>
              <w:spacing w:line="219" w:lineRule="auto"/>
              <w:ind w:left="8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集</w:t>
            </w:r>
          </w:p>
        </w:tc>
        <w:tc>
          <w:tcPr>
            <w:tcW w:w="647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0" w:lineRule="exact"/>
              <w:ind w:left="13"/>
              <w:rPr>
                <w:sz w:val="22"/>
                <w:szCs w:val="22"/>
              </w:rPr>
            </w:pPr>
            <w:r>
              <w:rPr>
                <w:position w:val="14"/>
                <w:sz w:val="22"/>
                <w:szCs w:val="22"/>
              </w:rPr>
              <w:t>《国家统计局内蒙古调查总队办公室关于加强和改进劳动力调</w:t>
            </w:r>
            <w:r>
              <w:rPr>
                <w:spacing w:val="-1"/>
                <w:position w:val="14"/>
                <w:sz w:val="22"/>
                <w:szCs w:val="22"/>
              </w:rPr>
              <w:t>查工</w:t>
            </w:r>
          </w:p>
          <w:p>
            <w:pPr>
              <w:pStyle w:val="6"/>
              <w:spacing w:line="219" w:lineRule="auto"/>
              <w:ind w:left="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作的意见》(内调办字(2023)50号)</w:t>
            </w:r>
          </w:p>
        </w:tc>
        <w:tc>
          <w:tcPr>
            <w:tcW w:w="3212" w:type="dxa"/>
            <w:vAlign w:val="top"/>
          </w:tcPr>
          <w:p>
            <w:pPr>
              <w:pStyle w:val="6"/>
              <w:spacing w:before="63" w:line="363" w:lineRule="auto"/>
              <w:ind w:left="1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按照《国家统计局内蒙古调查总队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办公室关于加强和改进劳动力调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查工作的意见》(内调办字(2023)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50号)文件标准，按月发放调查</w:t>
            </w:r>
          </w:p>
          <w:p>
            <w:pPr>
              <w:pStyle w:val="6"/>
              <w:spacing w:line="219" w:lineRule="auto"/>
              <w:ind w:left="2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员补贴830元/月/人。</w:t>
            </w:r>
          </w:p>
        </w:tc>
      </w:tr>
    </w:tbl>
    <w:p>
      <w:pPr>
        <w:spacing w:before="208" w:line="221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注：“代理办”事项可随职能部门实际情况进</w:t>
      </w:r>
      <w:r>
        <w:rPr>
          <w:rFonts w:ascii="仿宋" w:hAnsi="仿宋" w:eastAsia="仿宋" w:cs="仿宋"/>
          <w:b/>
          <w:bCs/>
          <w:spacing w:val="-12"/>
          <w:sz w:val="31"/>
          <w:szCs w:val="31"/>
        </w:rPr>
        <w:t>行动态调整。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7070" w:h="12270"/>
          <w:pgMar w:top="400" w:right="1515" w:bottom="1300" w:left="1904" w:header="0" w:footer="1183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98" w:line="219" w:lineRule="auto"/>
        <w:ind w:left="39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(四)村、社区“不准办”职责事项清单</w:t>
      </w:r>
    </w:p>
    <w:p>
      <w:pPr>
        <w:spacing w:line="132" w:lineRule="exact"/>
      </w:pPr>
    </w:p>
    <w:tbl>
      <w:tblPr>
        <w:tblStyle w:val="5"/>
        <w:tblW w:w="1258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537"/>
        <w:gridCol w:w="8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vAlign w:val="top"/>
          </w:tcPr>
          <w:p>
            <w:pPr>
              <w:pStyle w:val="6"/>
              <w:spacing w:before="225" w:line="221" w:lineRule="auto"/>
              <w:ind w:left="4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3537" w:type="dxa"/>
            <w:vAlign w:val="top"/>
          </w:tcPr>
          <w:p>
            <w:pPr>
              <w:pStyle w:val="6"/>
              <w:spacing w:before="224" w:line="219" w:lineRule="auto"/>
              <w:ind w:left="92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不准办理事项名称</w:t>
            </w:r>
          </w:p>
        </w:tc>
        <w:tc>
          <w:tcPr>
            <w:tcW w:w="8468" w:type="dxa"/>
            <w:vAlign w:val="top"/>
          </w:tcPr>
          <w:p>
            <w:pPr>
              <w:pStyle w:val="6"/>
              <w:spacing w:before="234" w:line="219" w:lineRule="auto"/>
              <w:ind w:left="371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办事途径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spacing w:before="107" w:line="221" w:lineRule="auto"/>
        <w:ind w:left="39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(五)村、社区“批后办”职责事项清单</w:t>
      </w:r>
    </w:p>
    <w:p>
      <w:pPr>
        <w:spacing w:line="144" w:lineRule="exact"/>
      </w:pPr>
    </w:p>
    <w:tbl>
      <w:tblPr>
        <w:tblStyle w:val="5"/>
        <w:tblW w:w="12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7024"/>
        <w:gridCol w:w="4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235" w:line="219" w:lineRule="auto"/>
              <w:ind w:left="204"/>
            </w:pPr>
            <w:r>
              <w:rPr>
                <w:spacing w:val="10"/>
              </w:rPr>
              <w:t>类别</w:t>
            </w:r>
          </w:p>
        </w:tc>
        <w:tc>
          <w:tcPr>
            <w:tcW w:w="7024" w:type="dxa"/>
            <w:vAlign w:val="top"/>
          </w:tcPr>
          <w:p>
            <w:pPr>
              <w:pStyle w:val="6"/>
              <w:spacing w:before="255" w:line="219" w:lineRule="auto"/>
              <w:ind w:left="2570"/>
            </w:pPr>
            <w:r>
              <w:rPr>
                <w:spacing w:val="-10"/>
              </w:rPr>
              <w:t>办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理</w:t>
            </w:r>
            <w:r>
              <w:rPr>
                <w:spacing w:val="26"/>
              </w:rPr>
              <w:t xml:space="preserve">   </w:t>
            </w:r>
            <w:r>
              <w:rPr>
                <w:spacing w:val="-10"/>
              </w:rPr>
              <w:t>事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项</w:t>
            </w:r>
          </w:p>
        </w:tc>
        <w:tc>
          <w:tcPr>
            <w:tcW w:w="4461" w:type="dxa"/>
            <w:vAlign w:val="top"/>
          </w:tcPr>
          <w:p>
            <w:pPr>
              <w:pStyle w:val="6"/>
              <w:spacing w:before="253" w:line="219" w:lineRule="auto"/>
              <w:ind w:left="737"/>
            </w:pPr>
            <w:r>
              <w:rPr>
                <w:spacing w:val="1"/>
              </w:rPr>
              <w:t>主要党内法规和法律法规依据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5" w:lineRule="auto"/>
      </w:pPr>
    </w:p>
    <w:p>
      <w:pPr>
        <w:spacing w:before="107" w:line="222" w:lineRule="auto"/>
        <w:ind w:left="1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注：表五为经党工委批准的交由村社区的新增职责事项，以实际批准事项为准。</w:t>
      </w:r>
    </w:p>
    <w:sectPr>
      <w:footerReference r:id="rId15" w:type="default"/>
      <w:pgSz w:w="16820" w:h="11900"/>
      <w:pgMar w:top="400" w:right="2404" w:bottom="1087" w:left="1735" w:header="0" w:footer="9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left="5884"/>
      <w:rPr>
        <w:rFonts w:ascii="宋体" w:hAnsi="宋体" w:eastAsia="宋体" w:cs="宋体"/>
        <w:sz w:val="9"/>
        <w:szCs w:val="9"/>
      </w:rPr>
    </w:pPr>
    <w:r>
      <w:rPr>
        <w:rFonts w:ascii="宋体" w:hAnsi="宋体" w:eastAsia="宋体" w:cs="宋体"/>
        <w:sz w:val="9"/>
        <w:szCs w:val="9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41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86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915"/>
      <w:rPr>
        <w:rFonts w:ascii="黑体" w:hAnsi="黑体" w:eastAsia="黑体" w:cs="黑体"/>
        <w:sz w:val="15"/>
        <w:szCs w:val="15"/>
      </w:rPr>
    </w:pPr>
    <w:r>
      <w:rPr>
        <w:rFonts w:ascii="黑体" w:hAnsi="黑体" w:eastAsia="黑体" w:cs="黑体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02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591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40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650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44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55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FkMjQ1YjY3MjQ0NzdkMzVkMjIyNjdjYzA3ZTA0OGEifQ=="/>
    <w:docVar w:name="KSO_WPS_MARK_KEY" w:val="c6463039-eefb-45c9-8fb7-1eb6807c9b53"/>
  </w:docVars>
  <w:rsids>
    <w:rsidRoot w:val="00000000"/>
    <w:rsid w:val="0195285C"/>
    <w:rsid w:val="4F4E2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4883</Words>
  <Characters>5111</Characters>
  <TotalTime>3</TotalTime>
  <ScaleCrop>false</ScaleCrop>
  <LinksUpToDate>false</LinksUpToDate>
  <CharactersWithSpaces>5257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2024-06-25T16:31:00Z</dcterms:created>
  <dc:creator>Administrator</dc:creator>
  <cp:lastModifiedBy>ゞ灬MM-- 素心自芳潔^</cp:lastModifiedBy>
  <dcterms:modified xsi:type="dcterms:W3CDTF">2024-07-02T08:04:01Z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2024-06-25T16:31:03Z</vt:filetime>
  </property>
  <property fmtid="{D5CDD505-2E9C-101B-9397-08002B2CF9AE}" pid="4" name="UsrData">
    <vt:lpwstr>667a8041710bff0020863893wl</vt:lpwstr>
  </property>
  <property fmtid="{D5CDD505-2E9C-101B-9397-08002B2CF9AE}" pid="5" name="KSOProductBuildVer">
    <vt:lpwstr>2052-11.1.0.14309</vt:lpwstr>
  </property>
  <property fmtid="{D5CDD505-2E9C-101B-9397-08002B2CF9AE}" pid="6" name="ICV">
    <vt:lpwstr>73029BE1E6AB4442A373A140BB3A8C1D_13</vt:lpwstr>
  </property>
</Properties>
</file>