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我为群众办实事“开展反恐宣传讲座”</w:t>
      </w:r>
    </w:p>
    <w:p>
      <w:pPr>
        <w:ind w:firstLine="640" w:firstLineChars="200"/>
        <w:rPr>
          <w:rFonts w:hint="eastAsia" w:ascii="方正仿宋简体" w:hAnsi="方正仿宋简体" w:eastAsia="方正仿宋简体" w:cs="方正仿宋简体"/>
          <w:i w:val="0"/>
          <w:iCs w:val="0"/>
          <w:caps w:val="0"/>
          <w:color w:val="404040"/>
          <w:spacing w:val="0"/>
          <w:sz w:val="32"/>
          <w:szCs w:val="32"/>
          <w:lang w:eastAsia="zh-CN"/>
        </w:rPr>
      </w:pPr>
      <w:r>
        <w:rPr>
          <w:rFonts w:hint="eastAsia" w:ascii="方正仿宋简体" w:hAnsi="方正仿宋简体" w:eastAsia="方正仿宋简体" w:cs="方正仿宋简体"/>
          <w:i w:val="0"/>
          <w:iCs w:val="0"/>
          <w:caps w:val="0"/>
          <w:color w:val="404040"/>
          <w:spacing w:val="0"/>
          <w:sz w:val="32"/>
          <w:szCs w:val="32"/>
        </w:rPr>
        <w:t>为全面推动社区反恐宣传工作的深入开展，提升居民群众参与反恐的政治和社会责任感</w:t>
      </w:r>
      <w:r>
        <w:rPr>
          <w:rFonts w:hint="eastAsia" w:ascii="方正仿宋简体" w:hAnsi="方正仿宋简体" w:eastAsia="方正仿宋简体" w:cs="方正仿宋简体"/>
          <w:i w:val="0"/>
          <w:iCs w:val="0"/>
          <w:caps w:val="0"/>
          <w:color w:val="404040"/>
          <w:spacing w:val="0"/>
          <w:sz w:val="32"/>
          <w:szCs w:val="32"/>
          <w:lang w:eastAsia="zh-CN"/>
        </w:rPr>
        <w:t>。</w:t>
      </w:r>
      <w:r>
        <w:rPr>
          <w:rFonts w:hint="eastAsia" w:ascii="方正仿宋简体" w:hAnsi="方正仿宋简体" w:eastAsia="方正仿宋简体" w:cs="方正仿宋简体"/>
          <w:i w:val="0"/>
          <w:iCs w:val="0"/>
          <w:caps w:val="0"/>
          <w:color w:val="404040"/>
          <w:spacing w:val="0"/>
          <w:sz w:val="32"/>
          <w:szCs w:val="32"/>
          <w:lang w:val="en-US" w:eastAsia="zh-CN"/>
        </w:rPr>
        <w:t>5</w:t>
      </w:r>
      <w:r>
        <w:rPr>
          <w:rFonts w:hint="eastAsia" w:ascii="方正仿宋简体" w:hAnsi="方正仿宋简体" w:eastAsia="方正仿宋简体" w:cs="方正仿宋简体"/>
          <w:i w:val="0"/>
          <w:iCs w:val="0"/>
          <w:caps w:val="0"/>
          <w:color w:val="404040"/>
          <w:spacing w:val="0"/>
          <w:sz w:val="32"/>
          <w:szCs w:val="32"/>
        </w:rPr>
        <w:t>月16日，</w:t>
      </w:r>
      <w:r>
        <w:rPr>
          <w:rFonts w:hint="eastAsia" w:ascii="方正仿宋简体" w:hAnsi="方正仿宋简体" w:eastAsia="方正仿宋简体" w:cs="方正仿宋简体"/>
          <w:i w:val="0"/>
          <w:iCs w:val="0"/>
          <w:caps w:val="0"/>
          <w:color w:val="404040"/>
          <w:spacing w:val="0"/>
          <w:sz w:val="32"/>
          <w:szCs w:val="32"/>
          <w:lang w:val="en-US" w:eastAsia="zh-CN"/>
        </w:rPr>
        <w:t>宝贝河社区</w:t>
      </w:r>
      <w:r>
        <w:rPr>
          <w:rFonts w:hint="eastAsia" w:ascii="方正仿宋简体" w:hAnsi="方正仿宋简体" w:eastAsia="方正仿宋简体" w:cs="方正仿宋简体"/>
          <w:i w:val="0"/>
          <w:iCs w:val="0"/>
          <w:caps w:val="0"/>
          <w:color w:val="404040"/>
          <w:spacing w:val="0"/>
          <w:sz w:val="32"/>
          <w:szCs w:val="32"/>
        </w:rPr>
        <w:t>邀请</w:t>
      </w:r>
      <w:r>
        <w:rPr>
          <w:rFonts w:hint="eastAsia" w:ascii="方正仿宋简体" w:hAnsi="方正仿宋简体" w:eastAsia="方正仿宋简体" w:cs="方正仿宋简体"/>
          <w:i w:val="0"/>
          <w:iCs w:val="0"/>
          <w:caps w:val="0"/>
          <w:color w:val="404040"/>
          <w:spacing w:val="0"/>
          <w:sz w:val="32"/>
          <w:szCs w:val="32"/>
          <w:lang w:val="en-US" w:eastAsia="zh-CN"/>
        </w:rPr>
        <w:t>开发区公安分局民警、河西派出所民警</w:t>
      </w:r>
      <w:r>
        <w:rPr>
          <w:rFonts w:hint="eastAsia" w:ascii="方正仿宋简体" w:hAnsi="方正仿宋简体" w:eastAsia="方正仿宋简体" w:cs="方正仿宋简体"/>
          <w:i w:val="0"/>
          <w:iCs w:val="0"/>
          <w:caps w:val="0"/>
          <w:color w:val="404040"/>
          <w:spacing w:val="0"/>
          <w:sz w:val="32"/>
          <w:szCs w:val="32"/>
        </w:rPr>
        <w:t>为辖区居民开展了反恐知识</w:t>
      </w:r>
      <w:r>
        <w:rPr>
          <w:rFonts w:hint="eastAsia" w:ascii="方正仿宋简体" w:hAnsi="方正仿宋简体" w:eastAsia="方正仿宋简体" w:cs="方正仿宋简体"/>
          <w:i w:val="0"/>
          <w:iCs w:val="0"/>
          <w:caps w:val="0"/>
          <w:color w:val="404040"/>
          <w:spacing w:val="0"/>
          <w:sz w:val="32"/>
          <w:szCs w:val="32"/>
          <w:lang w:val="en-US" w:eastAsia="zh-CN"/>
        </w:rPr>
        <w:t>宣传讲座</w:t>
      </w:r>
      <w:r>
        <w:rPr>
          <w:rFonts w:hint="eastAsia" w:ascii="方正仿宋简体" w:hAnsi="方正仿宋简体" w:eastAsia="方正仿宋简体" w:cs="方正仿宋简体"/>
          <w:i w:val="0"/>
          <w:iCs w:val="0"/>
          <w:caps w:val="0"/>
          <w:color w:val="40404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404040"/>
          <w:spacing w:val="0"/>
          <w:sz w:val="32"/>
          <w:szCs w:val="32"/>
        </w:rPr>
        <w:t>讲座中，</w:t>
      </w:r>
      <w:r>
        <w:rPr>
          <w:rFonts w:hint="eastAsia" w:ascii="方正仿宋简体" w:hAnsi="方正仿宋简体" w:eastAsia="方正仿宋简体" w:cs="方正仿宋简体"/>
          <w:i w:val="0"/>
          <w:iCs w:val="0"/>
          <w:caps w:val="0"/>
          <w:color w:val="404040"/>
          <w:spacing w:val="0"/>
          <w:sz w:val="32"/>
          <w:szCs w:val="32"/>
          <w:lang w:val="en-US" w:eastAsia="zh-CN"/>
        </w:rPr>
        <w:t>开发区分局民警</w:t>
      </w:r>
      <w:r>
        <w:rPr>
          <w:rFonts w:hint="eastAsia" w:ascii="方正仿宋简体" w:hAnsi="方正仿宋简体" w:eastAsia="方正仿宋简体" w:cs="方正仿宋简体"/>
          <w:i w:val="0"/>
          <w:iCs w:val="0"/>
          <w:caps w:val="0"/>
          <w:color w:val="404040"/>
          <w:spacing w:val="0"/>
          <w:sz w:val="32"/>
          <w:szCs w:val="32"/>
        </w:rPr>
        <w:t>首先介绍了常见的恐怖袭击手段、在公共场所发生爆炸时的应急举措及紧急撤离危险现场的注意事项等内容，提升了居民个人防护能力。并通过宣讲《反恐怖主义法》和反恐安全防范知识，引导居民自觉参与群防群治，共同打造安定祥和的家园。深入浅出的讲解有效增强了社区反恐防范能力，有利于预防和控制社区重大突发事件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404040"/>
          <w:spacing w:val="0"/>
          <w:sz w:val="32"/>
          <w:szCs w:val="32"/>
        </w:rPr>
        <w:t>讲座宣传活动进一步提高了居民对恐怖主义、恐怖活动的认识，增强了居民安全防范意识，提高了居民安全自救和互救能力，积极营造了“守望相助、共筑平安”的群防群治氛围</w:t>
      </w:r>
      <w:r>
        <w:rPr>
          <w:rFonts w:hint="eastAsia" w:ascii="方正仿宋简体" w:hAnsi="方正仿宋简体" w:eastAsia="方正仿宋简体" w:cs="方正仿宋简体"/>
          <w:i w:val="0"/>
          <w:iCs w:val="0"/>
          <w:caps w:val="0"/>
          <w:color w:val="404040"/>
          <w:spacing w:val="0"/>
          <w:sz w:val="32"/>
          <w:szCs w:val="32"/>
          <w:lang w:eastAsia="zh-CN"/>
        </w:rPr>
        <w:t>，</w:t>
      </w:r>
      <w:r>
        <w:rPr>
          <w:rFonts w:hint="eastAsia" w:ascii="方正仿宋简体" w:hAnsi="方正仿宋简体" w:eastAsia="方正仿宋简体" w:cs="方正仿宋简体"/>
          <w:i w:val="0"/>
          <w:iCs w:val="0"/>
          <w:caps w:val="0"/>
          <w:color w:val="404040"/>
          <w:spacing w:val="0"/>
          <w:sz w:val="32"/>
          <w:szCs w:val="32"/>
        </w:rPr>
        <w:t>提升大家的防范能力与应对水平，共同筑牢反恐反邪教的社区‘防火墙’！”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i w:val="0"/>
          <w:iCs w:val="0"/>
          <w:caps w:val="0"/>
          <w:color w:val="404040"/>
          <w:spacing w:val="0"/>
          <w:sz w:val="32"/>
          <w:szCs w:val="32"/>
          <w:lang w:eastAsia="zh-CN"/>
        </w:rPr>
      </w:pPr>
      <w:r>
        <w:rPr>
          <w:rFonts w:hint="eastAsia" w:ascii="方正仿宋简体" w:hAnsi="方正仿宋简体" w:eastAsia="方正仿宋简体" w:cs="方正仿宋简体"/>
          <w:i w:val="0"/>
          <w:iCs w:val="0"/>
          <w:caps w:val="0"/>
          <w:color w:val="404040"/>
          <w:spacing w:val="0"/>
          <w:sz w:val="32"/>
          <w:szCs w:val="32"/>
          <w:lang w:eastAsia="zh-CN"/>
        </w:rPr>
        <w:drawing>
          <wp:inline distT="0" distB="0" distL="114300" distR="114300">
            <wp:extent cx="5264785" cy="3947160"/>
            <wp:effectExtent l="0" t="0" r="12065" b="15240"/>
            <wp:docPr id="1" name="图片 1" descr="34c3f0650854a428ffbd21da56d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c3f0650854a428ffbd21da56d7fe0"/>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ind w:firstLine="640" w:firstLineChars="200"/>
        <w:rPr>
          <w:rFonts w:hint="eastAsia" w:ascii="方正仿宋简体" w:hAnsi="方正仿宋简体" w:eastAsia="方正仿宋简体" w:cs="方正仿宋简体"/>
          <w:i w:val="0"/>
          <w:iCs w:val="0"/>
          <w:caps w:val="0"/>
          <w:color w:val="40404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00905C05"/>
    <w:rsid w:val="0B49757A"/>
    <w:rsid w:val="268A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372</Characters>
  <Lines>0</Lines>
  <Paragraphs>0</Paragraphs>
  <TotalTime>8</TotalTime>
  <ScaleCrop>false</ScaleCrop>
  <LinksUpToDate>false</LinksUpToDate>
  <CharactersWithSpaces>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2024-05-23T06:40:00Z</dcterms:created>
  <dc:creator>Administrator</dc:creator>
  <cp:lastModifiedBy>Administrator</cp:lastModifiedBy>
  <dcterms:modified xsi:type="dcterms:W3CDTF">2024-05-31T10:00:34Z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4F95E924DA804C45988ADB8A84CB7169_12</vt:lpwstr>
  </property>
</Properties>
</file>