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河西街道机关支部5月份《铸牢中华民族共同体意识》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党课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55485" cy="5289550"/>
            <wp:effectExtent l="0" t="0" r="6350" b="12065"/>
            <wp:docPr id="7" name="图片 7" descr="0d8290516bf9d127aae6f9d7b3916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d8290516bf9d127aae6f9d7b3916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55485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35190" cy="5424805"/>
            <wp:effectExtent l="0" t="0" r="4445" b="3810"/>
            <wp:docPr id="8" name="图片 8" descr="2e94dc7261d9855fc7d998ca8f142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e94dc7261d9855fc7d998ca8f142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35190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091180"/>
            <wp:effectExtent l="0" t="0" r="10795" b="13970"/>
            <wp:docPr id="6" name="图片 6" descr="bc60f0fb11f0230d8866b1f98f6b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60f0fb11f0230d8866b1f98f6b8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2BCC3AD6"/>
    <w:rsid w:val="2BCC3AD6"/>
    <w:rsid w:val="313138D0"/>
    <w:rsid w:val="67A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2024-05-30T07:37:00Z</dcterms:created>
  <dc:creator>木有鱼丸</dc:creator>
  <cp:lastModifiedBy>✎﹏戀上瑩火虫࿐</cp:lastModifiedBy>
  <cp:lastPrinted>2024-05-31T07:35:36Z</cp:lastPrinted>
  <dcterms:modified xsi:type="dcterms:W3CDTF">2024-05-31T07:36:23Z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79920B9628414290A28B8BF94954DF28_13</vt:lpwstr>
  </property>
</Properties>
</file>