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6350" r="825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+AMHE1QAAAAgBAAAPAAAAAAAAAAEAIAAAACIAAABkcnMvZG93bnJldi54bWxQ&#10;SwECFAAUAAAACACHTuJACFHR9PoBAADMAwAADgAAAAAAAAABACAAAAAkAQAAZHJzL2Uyb0RvYy54&#10;bWxQSwUGAAAAAAYABgBZAQAAkAUAAAAA&#10;">
                <v:fill on="f" focussize="0,0"/>
                <v:stroke weight="1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年3月6日</w:t>
      </w:r>
    </w:p>
    <w:p>
      <w:pPr>
        <w:ind w:firstLine="640" w:firstLineChars="200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“感党恩、听党话、跟党走”群众教育实践活动</w:t>
      </w:r>
    </w:p>
    <w:p>
      <w:pPr>
        <w:ind w:firstLine="4500" w:firstLineChars="1500"/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  <w:lang w:val="en-US" w:eastAsia="zh-CN"/>
        </w:rPr>
        <w:t>-党的惠民政策宣讲活动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为扎实做好党的政策宣传宣讲工作，让党的各项惠民政策深入人心。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社区开展“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感党恩、听党话、跟党走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”党的惠民政策宣讲活动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，让的党的好政策“走进寻常百姓家”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活动现场，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宣讲员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用通俗易懂、贴近生活的语言为居民详细讲解低保、残疾人、高龄补贴、临时救助、廉租房等民政惠民政策知识，让辖区居民对惠民政策的办理和申请流程有了更细致的了解。辖区居民积极参与其中，认真聆听，大家纷纷表示以前对惠民政策还不太了解，通过活动知道了政策申办条件，要把这些惠民政策讲给身边的人听，让更多的人感受到党和政府的关怀和温暖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益民社区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将会继续推动各项惠民政策的宣传落实，让群众了解到社会保障政策的实际用处，让惠民政策发挥实效，激发广大群众积极参与其中，共建幸福美好家园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2" name="图片 2" descr="微信图片_20240109094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10909411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2520" w:firstLineChars="700"/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6"/>
          <w:szCs w:val="36"/>
          <w:lang w:val="en-US" w:eastAsia="zh-CN"/>
        </w:rPr>
        <w:t>党的惠民政策宣讲活动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D186481"/>
    <w:rsid w:val="49362737"/>
    <w:rsid w:val="5C8E191E"/>
    <w:rsid w:val="5EA4100A"/>
    <w:rsid w:val="620677CB"/>
    <w:rsid w:val="63F56819"/>
    <w:rsid w:val="6EE113A4"/>
    <w:rsid w:val="72D8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ws</cp:lastModifiedBy>
  <cp:lastPrinted>2024-03-26T01:48:09Z</cp:lastPrinted>
  <dcterms:modified xsi:type="dcterms:W3CDTF">2024-03-26T01:48:12Z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590A86DA0E5646A5A2A2B384C86D884C_12</vt:lpwstr>
  </property>
</Properties>
</file>