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3月份机关支部学习内容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</w:p>
    <w:p>
      <w:pPr>
        <w:numPr>
          <w:ilvl w:val="0"/>
          <w:numId w:val="0"/>
        </w:numPr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一、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会议时间：2024年3月19日</w:t>
      </w:r>
    </w:p>
    <w:p>
      <w:pPr>
        <w:numPr>
          <w:ilvl w:val="0"/>
          <w:numId w:val="0"/>
        </w:numP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二、参会地点：四楼会议室</w:t>
      </w:r>
    </w:p>
    <w:p>
      <w:pPr>
        <w:numPr>
          <w:ilvl w:val="0"/>
          <w:numId w:val="0"/>
        </w:numP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三、参会人员：机关支部全体党员</w:t>
      </w:r>
    </w:p>
    <w:p>
      <w:pPr>
        <w:numPr>
          <w:ilvl w:val="0"/>
          <w:numId w:val="0"/>
        </w:numPr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四、学习方式：领学、看网络直播</w:t>
      </w:r>
    </w:p>
    <w:p>
      <w:pPr>
        <w:numPr>
          <w:ilvl w:val="0"/>
          <w:numId w:val="0"/>
        </w:numP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五、学习内容</w:t>
      </w:r>
    </w:p>
    <w:p>
      <w:pPr>
        <w:numPr>
          <w:ilvl w:val="0"/>
          <w:numId w:val="1"/>
        </w:numPr>
        <w:jc w:val="both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  <w:t>《中国共产党基层组织选举工作条例》</w:t>
      </w:r>
    </w:p>
    <w:p>
      <w:pPr>
        <w:numPr>
          <w:ilvl w:val="0"/>
          <w:numId w:val="1"/>
        </w:numPr>
        <w:jc w:val="both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  <w:t>“感党恩 听党话 跟党走”群众教育实践活动“书记讲给书记听”网络宣讲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01A0A1B"/>
    <w:multiLevelType w:val="singleLevel"/>
    <w:tmpl w:val="401A0A1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3Y2I2NzI5YWRiMjIxNjIxZTAyMWIyNjU1ZTk5NDEifQ=="/>
  </w:docVars>
  <w:rsids>
    <w:rsidRoot w:val="769C1F98"/>
    <w:rsid w:val="769C1F98"/>
    <w:rsid w:val="7CD61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2024-03-26T02:32:00Z</dcterms:created>
  <dc:creator>✎﹏戀上瑩火虫࿐</dc:creator>
  <cp:lastModifiedBy>✎﹏戀上瑩火虫࿐</cp:lastModifiedBy>
  <cp:lastPrinted>2024-03-26T03:02:42Z</cp:lastPrinted>
  <dcterms:modified xsi:type="dcterms:W3CDTF">2024-03-26T03:03:11Z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610B6ADB7E9E46BC9FA25FB0DFE29872_11</vt:lpwstr>
  </property>
</Properties>
</file>