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  <w:t>开展“爱心药 送温暖”活动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1月31日，老区社区开展“爱心药 送温暖”活动,为辖区困难人群发放爱心药品活动，为辖区居民筑起健康防线。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本次活动主要针对辖区低保户、残疾人家庭和老年群体等特殊对象，“暖心药”药品种类包括风寒感冒颗粒、咳特灵、布洛芬缓释胶囊及肠胃宁片等药品。为保障爱心药品全面、准确、及时发放。社区统筹安排，做好台账记录，精准发放发哦困难群众手中，切实满足困难群众用药需求。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发放药品同时，志愿者详细介绍服药注意事项，细心叮嘱安全用药，做好辖区困难群体服务保障工作。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516245" cy="2548890"/>
            <wp:effectExtent l="0" t="0" r="635" b="11430"/>
            <wp:docPr id="2" name="图片 2" descr="08811a5a36b5ef1fe2c09636fba8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811a5a36b5ef1fe2c09636fba83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6245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3624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2024-03-25T02:25:50Z</dcterms:created>
  <dc:creator>Administrator</dc:creator>
  <cp:lastModifiedBy>通辽第五中学 戴红艳</cp:lastModifiedBy>
  <dcterms:modified xsi:type="dcterms:W3CDTF">2024-03-25T02:26:44Z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CD5B85207FF8439BA92D4ABA1E1F0D63_12</vt:lpwstr>
  </property>
</Properties>
</file>