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泰安家园社区开展“感党恩、听党话、跟党走”送学上门主题党日活动</w:t>
      </w:r>
    </w:p>
    <w:p>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为深入学习贯彻习近平新时代中国特色社会主义思想，</w:t>
      </w:r>
      <w:r>
        <w:rPr>
          <w:rFonts w:hint="eastAsia" w:ascii="方正仿宋简体" w:hAnsi="方正仿宋简体" w:eastAsia="方正仿宋简体" w:cs="方正仿宋简体"/>
          <w:sz w:val="32"/>
          <w:szCs w:val="32"/>
          <w:lang w:eastAsia="zh-CN"/>
        </w:rPr>
        <w:t>推进“感党恩、听党话、跟党走”群众教育实践活动，</w:t>
      </w:r>
      <w:r>
        <w:rPr>
          <w:rFonts w:hint="eastAsia" w:ascii="方正仿宋简体" w:hAnsi="方正仿宋简体" w:eastAsia="方正仿宋简体" w:cs="方正仿宋简体"/>
          <w:sz w:val="32"/>
          <w:szCs w:val="32"/>
        </w:rPr>
        <w:t>营造良好学习氛围，</w:t>
      </w:r>
      <w:r>
        <w:rPr>
          <w:rFonts w:hint="eastAsia" w:ascii="方正仿宋简体" w:hAnsi="方正仿宋简体" w:eastAsia="方正仿宋简体" w:cs="方正仿宋简体"/>
          <w:sz w:val="32"/>
          <w:szCs w:val="32"/>
          <w:lang w:val="en-US" w:eastAsia="zh-CN"/>
        </w:rPr>
        <w:t>1月25日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泰安家园社区</w:t>
      </w:r>
      <w:r>
        <w:rPr>
          <w:rFonts w:hint="eastAsia" w:ascii="方正仿宋简体" w:hAnsi="方正仿宋简体" w:eastAsia="方正仿宋简体" w:cs="方正仿宋简体"/>
          <w:sz w:val="32"/>
          <w:szCs w:val="32"/>
        </w:rPr>
        <w:t>开展</w:t>
      </w:r>
      <w:r>
        <w:rPr>
          <w:rFonts w:hint="eastAsia" w:ascii="方正仿宋简体" w:hAnsi="方正仿宋简体" w:eastAsia="方正仿宋简体" w:cs="方正仿宋简体"/>
          <w:sz w:val="32"/>
          <w:szCs w:val="32"/>
          <w:lang w:eastAsia="zh-CN"/>
        </w:rPr>
        <w:t>“感党恩、听党话、跟党走”</w:t>
      </w:r>
      <w:r>
        <w:rPr>
          <w:rFonts w:hint="eastAsia" w:ascii="方正仿宋简体" w:hAnsi="方正仿宋简体" w:eastAsia="方正仿宋简体" w:cs="方正仿宋简体"/>
          <w:sz w:val="32"/>
          <w:szCs w:val="32"/>
        </w:rPr>
        <w:t>送学上门”主题党日活动。</w:t>
      </w:r>
    </w:p>
    <w:p>
      <w:pPr>
        <w:bidi w:val="0"/>
        <w:ind w:firstLine="640" w:firstLineChars="200"/>
        <w:rPr>
          <w:rFonts w:hint="eastAsia" w:ascii="方正仿宋简体" w:hAnsi="方正仿宋简体" w:eastAsia="方正仿宋简体" w:cs="方正仿宋简体"/>
          <w:i w:val="0"/>
          <w:iCs w:val="0"/>
          <w:caps w:val="0"/>
          <w:color w:val="000000"/>
          <w:spacing w:val="0"/>
          <w:sz w:val="32"/>
          <w:szCs w:val="32"/>
          <w:shd w:val="clear" w:fill="FFFFFF"/>
        </w:rPr>
      </w:pPr>
      <w:r>
        <w:rPr>
          <w:rFonts w:hint="eastAsia" w:ascii="方正仿宋简体" w:hAnsi="方正仿宋简体" w:eastAsia="方正仿宋简体" w:cs="方正仿宋简体"/>
          <w:sz w:val="32"/>
          <w:szCs w:val="32"/>
          <w:lang w:eastAsia="zh-CN"/>
        </w:rPr>
        <w:t>活动中，</w:t>
      </w:r>
      <w:r>
        <w:rPr>
          <w:rFonts w:hint="eastAsia" w:ascii="方正仿宋简体" w:hAnsi="方正仿宋简体" w:eastAsia="方正仿宋简体" w:cs="方正仿宋简体"/>
          <w:sz w:val="32"/>
          <w:szCs w:val="32"/>
        </w:rPr>
        <w:t>为使老党员离岗不离党，退休不褪色，</w:t>
      </w:r>
      <w:r>
        <w:rPr>
          <w:rFonts w:hint="eastAsia" w:ascii="方正仿宋简体" w:hAnsi="方正仿宋简体" w:eastAsia="方正仿宋简体" w:cs="方正仿宋简体"/>
          <w:sz w:val="32"/>
          <w:szCs w:val="32"/>
          <w:lang w:eastAsia="zh-CN"/>
        </w:rPr>
        <w:t>党员志愿者</w:t>
      </w:r>
      <w:r>
        <w:rPr>
          <w:rFonts w:hint="eastAsia" w:ascii="方正仿宋简体" w:hAnsi="方正仿宋简体" w:eastAsia="方正仿宋简体" w:cs="方正仿宋简体"/>
          <w:sz w:val="32"/>
          <w:szCs w:val="32"/>
        </w:rPr>
        <w:t>将《中国共产党章程》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以学铸魂、以学增智、以学正风、以学促干的十二条具体要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习近平总书记关于严肃党内政治生活、树立和践行正确政绩观的重要论述</w:t>
      </w:r>
      <w:r>
        <w:rPr>
          <w:rFonts w:hint="eastAsia" w:ascii="方正仿宋简体" w:hAnsi="方正仿宋简体" w:eastAsia="方正仿宋简体" w:cs="方正仿宋简体"/>
          <w:sz w:val="32"/>
          <w:szCs w:val="32"/>
        </w:rPr>
        <w:t>求</w:t>
      </w:r>
      <w:r>
        <w:rPr>
          <w:rFonts w:hint="eastAsia" w:ascii="方正仿宋简体" w:hAnsi="方正仿宋简体" w:eastAsia="方正仿宋简体" w:cs="方正仿宋简体"/>
          <w:sz w:val="32"/>
          <w:szCs w:val="32"/>
          <w:lang w:eastAsia="zh-CN"/>
        </w:rPr>
        <w:t>、中国共产党党员教育管理工作条例</w:t>
      </w:r>
      <w:r>
        <w:rPr>
          <w:rFonts w:hint="eastAsia" w:ascii="方正仿宋简体" w:hAnsi="方正仿宋简体" w:eastAsia="方正仿宋简体" w:cs="方正仿宋简体"/>
          <w:sz w:val="32"/>
          <w:szCs w:val="32"/>
        </w:rPr>
        <w:t>等学习资料送到老党员手中，</w:t>
      </w:r>
      <w:r>
        <w:rPr>
          <w:rFonts w:hint="eastAsia" w:ascii="方正仿宋简体" w:hAnsi="方正仿宋简体" w:eastAsia="方正仿宋简体" w:cs="方正仿宋简体"/>
          <w:sz w:val="32"/>
          <w:szCs w:val="32"/>
          <w:lang w:eastAsia="zh-CN"/>
        </w:rPr>
        <w:t>同时</w:t>
      </w:r>
      <w:r>
        <w:rPr>
          <w:rFonts w:hint="eastAsia" w:ascii="方正仿宋简体" w:hAnsi="方正仿宋简体" w:eastAsia="方正仿宋简体" w:cs="方正仿宋简体"/>
          <w:i w:val="0"/>
          <w:iCs w:val="0"/>
          <w:caps w:val="0"/>
          <w:color w:val="000000"/>
          <w:spacing w:val="0"/>
          <w:sz w:val="32"/>
          <w:szCs w:val="32"/>
          <w:shd w:val="clear" w:fill="FFFFFF"/>
        </w:rPr>
        <w:t>用通俗易懂的语言，向</w:t>
      </w:r>
      <w:r>
        <w:rPr>
          <w:rFonts w:hint="eastAsia" w:ascii="方正仿宋简体" w:hAnsi="方正仿宋简体" w:eastAsia="方正仿宋简体" w:cs="方正仿宋简体"/>
          <w:i w:val="0"/>
          <w:iCs w:val="0"/>
          <w:caps w:val="0"/>
          <w:color w:val="000000"/>
          <w:spacing w:val="0"/>
          <w:sz w:val="32"/>
          <w:szCs w:val="32"/>
          <w:shd w:val="clear" w:fill="FFFFFF"/>
          <w:lang w:eastAsia="zh-CN"/>
        </w:rPr>
        <w:t>老党员宣讲了</w:t>
      </w:r>
      <w:r>
        <w:rPr>
          <w:rFonts w:hint="eastAsia" w:ascii="方正仿宋简体" w:hAnsi="方正仿宋简体" w:eastAsia="方正仿宋简体" w:cs="方正仿宋简体"/>
          <w:i w:val="0"/>
          <w:iCs w:val="0"/>
          <w:caps w:val="0"/>
          <w:color w:val="000000"/>
          <w:spacing w:val="8"/>
          <w:sz w:val="32"/>
          <w:szCs w:val="32"/>
          <w:shd w:val="clear" w:fill="FFFFFF"/>
        </w:rPr>
        <w:t>党</w:t>
      </w:r>
      <w:r>
        <w:rPr>
          <w:rFonts w:hint="eastAsia" w:ascii="方正仿宋简体" w:hAnsi="方正仿宋简体" w:eastAsia="方正仿宋简体" w:cs="方正仿宋简体"/>
          <w:i w:val="0"/>
          <w:iCs w:val="0"/>
          <w:caps w:val="0"/>
          <w:color w:val="000000"/>
          <w:spacing w:val="8"/>
          <w:sz w:val="32"/>
          <w:szCs w:val="32"/>
          <w:shd w:val="clear" w:fill="FFFFFF"/>
          <w:lang w:eastAsia="zh-CN"/>
        </w:rPr>
        <w:t>的</w:t>
      </w:r>
      <w:r>
        <w:rPr>
          <w:rFonts w:hint="eastAsia" w:ascii="方正仿宋简体" w:hAnsi="方正仿宋简体" w:eastAsia="方正仿宋简体" w:cs="方正仿宋简体"/>
          <w:i w:val="0"/>
          <w:iCs w:val="0"/>
          <w:caps w:val="0"/>
          <w:color w:val="000000"/>
          <w:spacing w:val="8"/>
          <w:sz w:val="32"/>
          <w:szCs w:val="32"/>
          <w:shd w:val="clear" w:fill="FFFFFF"/>
        </w:rPr>
        <w:t>创新理论</w:t>
      </w:r>
      <w:r>
        <w:rPr>
          <w:rFonts w:hint="eastAsia" w:ascii="方正仿宋简体" w:hAnsi="方正仿宋简体" w:eastAsia="方正仿宋简体" w:cs="方正仿宋简体"/>
          <w:i w:val="0"/>
          <w:iCs w:val="0"/>
          <w:caps w:val="0"/>
          <w:color w:val="000000"/>
          <w:spacing w:val="8"/>
          <w:sz w:val="32"/>
          <w:szCs w:val="32"/>
          <w:shd w:val="clear" w:fill="FFFFFF"/>
          <w:lang w:eastAsia="zh-CN"/>
        </w:rPr>
        <w:t>、</w:t>
      </w:r>
      <w:r>
        <w:rPr>
          <w:rFonts w:hint="eastAsia" w:ascii="方正仿宋简体" w:hAnsi="方正仿宋简体" w:eastAsia="方正仿宋简体" w:cs="方正仿宋简体"/>
          <w:i w:val="0"/>
          <w:iCs w:val="0"/>
          <w:caps w:val="0"/>
          <w:color w:val="000000"/>
          <w:spacing w:val="8"/>
          <w:sz w:val="32"/>
          <w:szCs w:val="32"/>
          <w:shd w:val="clear" w:fill="FFFFFF"/>
        </w:rPr>
        <w:t>惠民政策</w:t>
      </w:r>
      <w:r>
        <w:rPr>
          <w:rFonts w:hint="eastAsia" w:ascii="方正仿宋简体" w:hAnsi="方正仿宋简体" w:eastAsia="方正仿宋简体" w:cs="方正仿宋简体"/>
          <w:i w:val="0"/>
          <w:iCs w:val="0"/>
          <w:caps w:val="0"/>
          <w:color w:val="000000"/>
          <w:spacing w:val="8"/>
          <w:sz w:val="32"/>
          <w:szCs w:val="32"/>
          <w:shd w:val="clear" w:fill="FFFFFF"/>
          <w:lang w:eastAsia="zh-CN"/>
        </w:rPr>
        <w:t>和</w:t>
      </w:r>
      <w:r>
        <w:rPr>
          <w:rFonts w:hint="eastAsia" w:ascii="方正仿宋简体" w:hAnsi="方正仿宋简体" w:eastAsia="方正仿宋简体" w:cs="方正仿宋简体"/>
          <w:sz w:val="32"/>
          <w:szCs w:val="32"/>
          <w:lang w:eastAsia="zh-CN"/>
        </w:rPr>
        <w:t>“六句话”的事实和道理</w:t>
      </w:r>
      <w:r>
        <w:rPr>
          <w:rFonts w:hint="eastAsia" w:ascii="方正仿宋简体" w:hAnsi="方正仿宋简体" w:eastAsia="方正仿宋简体" w:cs="方正仿宋简体"/>
          <w:i w:val="0"/>
          <w:iCs w:val="0"/>
          <w:caps w:val="0"/>
          <w:color w:val="000000"/>
          <w:spacing w:val="8"/>
          <w:sz w:val="32"/>
          <w:szCs w:val="32"/>
          <w:shd w:val="clear" w:fill="FFFFFF"/>
        </w:rPr>
        <w:t>。</w:t>
      </w:r>
      <w:r>
        <w:rPr>
          <w:rFonts w:hint="eastAsia" w:ascii="方正仿宋简体" w:hAnsi="方正仿宋简体" w:eastAsia="方正仿宋简体" w:cs="方正仿宋简体"/>
          <w:i w:val="0"/>
          <w:iCs w:val="0"/>
          <w:caps w:val="0"/>
          <w:color w:val="000000"/>
          <w:spacing w:val="0"/>
          <w:sz w:val="32"/>
          <w:szCs w:val="32"/>
          <w:shd w:val="clear" w:fill="FFFFFF"/>
        </w:rPr>
        <w:t>使</w:t>
      </w:r>
      <w:r>
        <w:rPr>
          <w:rFonts w:hint="eastAsia" w:ascii="方正仿宋简体" w:hAnsi="方正仿宋简体" w:eastAsia="方正仿宋简体" w:cs="方正仿宋简体"/>
          <w:i w:val="0"/>
          <w:iCs w:val="0"/>
          <w:caps w:val="0"/>
          <w:color w:val="000000"/>
          <w:spacing w:val="0"/>
          <w:sz w:val="32"/>
          <w:szCs w:val="32"/>
          <w:shd w:val="clear" w:fill="FFFFFF"/>
          <w:lang w:eastAsia="zh-CN"/>
        </w:rPr>
        <w:t>老党员</w:t>
      </w:r>
      <w:r>
        <w:rPr>
          <w:rFonts w:hint="eastAsia" w:ascii="方正仿宋简体" w:hAnsi="方正仿宋简体" w:eastAsia="方正仿宋简体" w:cs="方正仿宋简体"/>
          <w:i w:val="0"/>
          <w:iCs w:val="0"/>
          <w:caps w:val="0"/>
          <w:color w:val="000000"/>
          <w:spacing w:val="0"/>
          <w:sz w:val="32"/>
          <w:szCs w:val="32"/>
          <w:shd w:val="clear" w:fill="FFFFFF"/>
        </w:rPr>
        <w:t>感受到在以习近平总书记为核心的党中央的领导和关怀下生活会更加美好。</w:t>
      </w:r>
    </w:p>
    <w:p>
      <w:pPr>
        <w:bidi w:val="0"/>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通过</w:t>
      </w:r>
      <w:r>
        <w:rPr>
          <w:rFonts w:hint="eastAsia" w:ascii="方正仿宋简体" w:hAnsi="方正仿宋简体" w:eastAsia="方正仿宋简体" w:cs="方正仿宋简体"/>
          <w:sz w:val="32"/>
          <w:szCs w:val="32"/>
          <w:lang w:eastAsia="zh-CN"/>
        </w:rPr>
        <w:t>此次</w:t>
      </w:r>
      <w:r>
        <w:rPr>
          <w:rFonts w:hint="eastAsia" w:ascii="方正仿宋简体" w:hAnsi="方正仿宋简体" w:eastAsia="方正仿宋简体" w:cs="方正仿宋简体"/>
          <w:sz w:val="32"/>
          <w:szCs w:val="32"/>
        </w:rPr>
        <w:t>主题党日</w:t>
      </w:r>
      <w:r>
        <w:rPr>
          <w:rFonts w:hint="eastAsia" w:ascii="方正仿宋简体" w:hAnsi="方正仿宋简体" w:eastAsia="方正仿宋简体" w:cs="方正仿宋简体"/>
          <w:sz w:val="32"/>
          <w:szCs w:val="32"/>
          <w:lang w:eastAsia="zh-CN"/>
        </w:rPr>
        <w:t>活动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i w:val="0"/>
          <w:iCs w:val="0"/>
          <w:caps w:val="0"/>
          <w:color w:val="000000"/>
          <w:spacing w:val="0"/>
          <w:sz w:val="32"/>
          <w:szCs w:val="32"/>
          <w:shd w:val="clear" w:fill="FFFFFF"/>
        </w:rPr>
        <w:t>深入推进党的创新理论和惠民政策的宣传普及，取得了显著成效</w:t>
      </w:r>
      <w:r>
        <w:rPr>
          <w:rFonts w:hint="eastAsia" w:ascii="方正仿宋简体" w:hAnsi="方正仿宋简体" w:eastAsia="方正仿宋简体" w:cs="方正仿宋简体"/>
          <w:i w:val="0"/>
          <w:iCs w:val="0"/>
          <w:caps w:val="0"/>
          <w:color w:val="000000"/>
          <w:spacing w:val="0"/>
          <w:sz w:val="32"/>
          <w:szCs w:val="32"/>
          <w:shd w:val="clear" w:fill="FFFFFF"/>
          <w:lang w:eastAsia="zh-CN"/>
        </w:rPr>
        <w:t>，</w:t>
      </w:r>
      <w:r>
        <w:rPr>
          <w:rFonts w:hint="eastAsia" w:ascii="方正仿宋简体" w:hAnsi="方正仿宋简体" w:eastAsia="方正仿宋简体" w:cs="方正仿宋简体"/>
          <w:sz w:val="32"/>
          <w:szCs w:val="32"/>
        </w:rPr>
        <w:t>让老党员感受到了党组织的温暖、精神上的关怀、生活上的关爱，坚定了老党员们永远跟党走的决心和信心。</w:t>
      </w:r>
      <w:bookmarkStart w:id="0" w:name="_GoBack"/>
      <w:bookmarkEnd w:id="0"/>
    </w:p>
    <w:p>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64785" cy="3950335"/>
            <wp:effectExtent l="0" t="0" r="12065" b="12065"/>
            <wp:docPr id="1" name="图片 1" descr="40d6a9ee9ee8730a091b3024b911c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d6a9ee9ee8730a091b3024b911c8e"/>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74B8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2024-03-25T02:37:28Z</dcterms:created>
  <dc:creator>Administrator</dc:creator>
  <cp:lastModifiedBy>Administrator</cp:lastModifiedBy>
  <dcterms:modified xsi:type="dcterms:W3CDTF">2024-03-25T02:38:55Z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D793B4DB58664D0E9385F0C7F52072DF_12</vt:lpwstr>
  </property>
</Properties>
</file>