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880" w:firstLineChars="400"/>
        <w:jc w:val="both"/>
        <w:rPr>
          <w:rFonts w:hint="eastAsia" w:asciiTheme="majorEastAsia" w:hAnsiTheme="majorEastAsia" w:eastAsiaTheme="majorEastAsia" w:cstheme="majorEastAsia"/>
          <w:sz w:val="72"/>
          <w:szCs w:val="7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72"/>
          <w:szCs w:val="72"/>
          <w:lang w:val="en-US" w:eastAsia="zh-CN"/>
        </w:rPr>
        <w:t>公   示</w:t>
      </w:r>
    </w:p>
    <w:p>
      <w:pPr>
        <w:ind w:firstLine="2880" w:firstLineChars="400"/>
        <w:jc w:val="both"/>
        <w:rPr>
          <w:rFonts w:hint="eastAsia" w:asciiTheme="majorEastAsia" w:hAnsiTheme="majorEastAsia" w:eastAsiaTheme="majorEastAsia" w:cstheme="majorEastAsia"/>
          <w:sz w:val="72"/>
          <w:szCs w:val="72"/>
          <w:lang w:val="en-US" w:eastAsia="zh-CN"/>
        </w:rPr>
      </w:pPr>
    </w:p>
    <w:p>
      <w:pPr>
        <w:ind w:firstLine="640" w:firstLineChars="200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御珑湾社区2024年1月1日至3月3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日新增2人享受高龄津贴人员，补贴金额每人每月150元，公示人员名单公示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如下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：</w:t>
      </w:r>
    </w:p>
    <w:p>
      <w:pPr>
        <w:ind w:firstLine="1280" w:firstLineChars="400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李玉琴</w:t>
      </w:r>
    </w:p>
    <w:p>
      <w:pPr>
        <w:ind w:firstLine="1280" w:firstLineChars="400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武亚琴</w:t>
      </w:r>
    </w:p>
    <w:p>
      <w:pPr>
        <w:ind w:firstLine="1280" w:firstLineChars="400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1280" w:firstLineChars="400"/>
        <w:jc w:val="both"/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 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 xml:space="preserve">  御珑湾社区</w:t>
      </w:r>
    </w:p>
    <w:p>
      <w:pPr>
        <w:ind w:firstLine="5760" w:firstLineChars="1800"/>
        <w:jc w:val="both"/>
        <w:rPr>
          <w:rFonts w:hint="default" w:asciiTheme="majorEastAsia" w:hAnsiTheme="majorEastAsia" w:eastAsiaTheme="majorEastAsia" w:cstheme="majorEastAsia"/>
          <w:sz w:val="72"/>
          <w:szCs w:val="7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2024年3月3</w:t>
      </w:r>
      <w:r>
        <w:rPr>
          <w:rFonts w:hint="eastAsia" w:asciiTheme="minorEastAsia" w:hAnsiTheme="minorEastAsia" w:cstheme="minorEastAsia"/>
          <w:sz w:val="32"/>
          <w:szCs w:val="32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0ZTE5YzdkNGU5OTgxMDIzYmY2MjJmNmE2MTBjODAifQ=="/>
  </w:docVars>
  <w:rsids>
    <w:rsidRoot w:val="00000000"/>
    <w:rsid w:val="098C187F"/>
    <w:rsid w:val="1E45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2024-03-21T01:55:00Z</dcterms:created>
  <dc:creator>Lenovo</dc:creator>
  <cp:lastModifiedBy>lenovo</cp:lastModifiedBy>
  <dcterms:modified xsi:type="dcterms:W3CDTF">2024-03-21T02:03:27Z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4CD22E45C8484619B5E8E99DF442100A_12</vt:lpwstr>
  </property>
</Properties>
</file>