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京汉新城社区2023年退役军工作总结及2024年工作计划</w:t>
      </w:r>
    </w:p>
    <w:p>
      <w:pPr>
        <w:jc w:val="center"/>
        <w:rPr>
          <w:rFonts w:hint="eastAsia" w:ascii="方正黑体简体" w:hAnsi="方正黑体简体" w:eastAsia="方正黑体简体" w:cs="方正黑体简体"/>
          <w:sz w:val="32"/>
          <w:szCs w:val="32"/>
          <w:lang w:val="en-US" w:eastAsia="zh-CN"/>
        </w:rPr>
      </w:pP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工作概述</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2023年，我们的社区退役军人服务工作以提供全面、贴心的服务为目标，致力于解决退役军人在生活、就业等方面的问题，提升他们的生活质量和社会地位。我们的服务内容包括但不限于:信息咨询、就业指导、生活帮扶以及社区活动组织。</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、重点成果</w:t>
      </w:r>
    </w:p>
    <w:p>
      <w:pPr>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信息咨询服务:</w:t>
      </w:r>
      <w:r>
        <w:rPr>
          <w:rFonts w:hint="eastAsia" w:ascii="方正仿宋简体" w:hAnsi="方正仿宋简体" w:eastAsia="方正仿宋简体" w:cs="方正仿宋简体"/>
          <w:sz w:val="32"/>
          <w:szCs w:val="32"/>
        </w:rPr>
        <w:t>我们建立了完善的退役军人信息</w:t>
      </w:r>
      <w:r>
        <w:rPr>
          <w:rFonts w:hint="eastAsia" w:ascii="方正仿宋简体" w:hAnsi="方正仿宋简体" w:eastAsia="方正仿宋简体" w:cs="方正仿宋简体"/>
          <w:sz w:val="32"/>
          <w:szCs w:val="32"/>
          <w:lang w:eastAsia="zh-CN"/>
        </w:rPr>
        <w:t>档案</w:t>
      </w:r>
      <w:r>
        <w:rPr>
          <w:rFonts w:hint="eastAsia" w:ascii="方正仿宋简体" w:hAnsi="方正仿宋简体" w:eastAsia="方正仿宋简体" w:cs="方正仿宋简体"/>
          <w:sz w:val="32"/>
          <w:szCs w:val="32"/>
        </w:rPr>
        <w:t>，收集了所有社区退役军人的基本信息，包括他们的服役经历、专业技能、就业需求等。通过这个信息</w:t>
      </w:r>
      <w:r>
        <w:rPr>
          <w:rFonts w:hint="eastAsia" w:ascii="方正仿宋简体" w:hAnsi="方正仿宋简体" w:eastAsia="方正仿宋简体" w:cs="方正仿宋简体"/>
          <w:sz w:val="32"/>
          <w:szCs w:val="32"/>
          <w:lang w:eastAsia="zh-CN"/>
        </w:rPr>
        <w:t>档案</w:t>
      </w:r>
      <w:r>
        <w:rPr>
          <w:rFonts w:hint="eastAsia" w:ascii="方正仿宋简体" w:hAnsi="方正仿宋简体" w:eastAsia="方正仿宋简体" w:cs="方正仿宋简体"/>
          <w:sz w:val="32"/>
          <w:szCs w:val="32"/>
        </w:rPr>
        <w:t>，我们成功地为多名退役军人提供了个性化的就业推荐和职业规划服务。</w:t>
      </w:r>
    </w:p>
    <w:p>
      <w:pPr>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就业指导服务:</w:t>
      </w:r>
      <w:r>
        <w:rPr>
          <w:rFonts w:hint="eastAsia" w:ascii="方正仿宋简体" w:hAnsi="方正仿宋简体" w:eastAsia="方正仿宋简体" w:cs="方正仿宋简体"/>
          <w:sz w:val="32"/>
          <w:szCs w:val="32"/>
        </w:rPr>
        <w:t>我们组织了多次就业指导讲座和职业技能培训，帮助退役军人提升职业技能，更好地适应社会发展的需要这些活动大大提升了退役军人的就业率得到了社区居民的广泛好评</w:t>
      </w:r>
    </w:p>
    <w:p>
      <w:pPr>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b/>
          <w:bCs/>
          <w:sz w:val="32"/>
          <w:szCs w:val="32"/>
          <w:lang w:eastAsia="zh-CN"/>
        </w:rPr>
        <w:t>（三）</w:t>
      </w:r>
      <w:r>
        <w:rPr>
          <w:rFonts w:hint="eastAsia" w:ascii="方正黑体简体" w:hAnsi="方正黑体简体" w:eastAsia="方正黑体简体" w:cs="方正黑体简体"/>
          <w:b/>
          <w:bCs/>
          <w:sz w:val="32"/>
          <w:szCs w:val="32"/>
        </w:rPr>
        <w:t>生活帮扶服务:</w:t>
      </w:r>
      <w:r>
        <w:rPr>
          <w:rFonts w:hint="eastAsia" w:ascii="方正仿宋简体" w:hAnsi="方正仿宋简体" w:eastAsia="方正仿宋简体" w:cs="方正仿宋简体"/>
          <w:sz w:val="32"/>
          <w:szCs w:val="32"/>
        </w:rPr>
        <w:t>我们深入了解退役军人的生活需求，开展了定期的生活帮扶活动,包括探访独居老人，组织健康讲座等。这些活动有效地提升了退役军人的生活质量，拉近了社区与退役军人的关系</w:t>
      </w:r>
      <w:r>
        <w:rPr>
          <w:rFonts w:hint="eastAsia" w:ascii="方正仿宋简体" w:hAnsi="方正仿宋简体" w:eastAsia="方正仿宋简体" w:cs="方正仿宋简体"/>
          <w:sz w:val="32"/>
          <w:szCs w:val="32"/>
          <w:lang w:eastAsia="zh-CN"/>
        </w:rPr>
        <w:t>。</w:t>
      </w:r>
      <w:bookmarkStart w:id="0" w:name="_GoBack"/>
      <w:bookmarkEnd w:id="0"/>
    </w:p>
    <w:p>
      <w:pPr>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四、自我反思</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这一年的工作中，我们深刻认识到服务退役军人不仅需要提供物质上的帮助，更需要关注他们的心理需求。因此，我们在今后的工作中，将更加注重心理咨询服务，为退役军人提供更加全面的服务。同时，我们也意识到社区力量的重要性，需要进一步加强社区内部的协调与合作，以便更好地服务退役军人。</w:t>
      </w:r>
    </w:p>
    <w:p>
      <w:pPr>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lang w:val="en-US" w:eastAsia="zh-CN"/>
        </w:rPr>
        <w:t>2024年工作</w:t>
      </w:r>
      <w:r>
        <w:rPr>
          <w:rFonts w:hint="eastAsia" w:ascii="方正黑体简体" w:hAnsi="方正黑体简体" w:eastAsia="方正黑体简体" w:cs="方正黑体简体"/>
          <w:sz w:val="32"/>
          <w:szCs w:val="32"/>
          <w:lang w:eastAsia="zh-CN"/>
        </w:rPr>
        <w:t>计划</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在接下来</w:t>
      </w:r>
      <w:r>
        <w:rPr>
          <w:rFonts w:hint="eastAsia" w:ascii="方正仿宋简体" w:hAnsi="方正仿宋简体" w:eastAsia="方正仿宋简体" w:cs="方正仿宋简体"/>
          <w:sz w:val="32"/>
          <w:szCs w:val="32"/>
          <w:lang w:eastAsia="zh-CN"/>
        </w:rPr>
        <w:t>一年的</w:t>
      </w:r>
      <w:r>
        <w:rPr>
          <w:rFonts w:hint="eastAsia" w:ascii="方正仿宋简体" w:hAnsi="方正仿宋简体" w:eastAsia="方正仿宋简体" w:cs="方正仿宋简体"/>
          <w:sz w:val="32"/>
          <w:szCs w:val="32"/>
        </w:rPr>
        <w:t>工作中，我们将继续完善和优化现有的服务项目，如信息咨询、就业指导、生活帮扶等。同时，我们计划开展更多的社区活动，如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老兵公益日”，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老兵运动会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等，以提升退役军人的社会参与感和荣誉感。此外，我们还将加强与其他社区、企事业单位的合作为退役军人创造更多的就业机会和福利保障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p>
    <w:p>
      <w:pPr>
        <w:ind w:firstLine="640" w:firstLineChars="2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ind w:firstLine="640" w:firstLineChars="200"/>
        <w:jc w:val="right"/>
        <w:rPr>
          <w:rFonts w:hint="eastAsia" w:ascii="方正仿宋简体" w:hAnsi="方正仿宋简体" w:eastAsia="方正仿宋简体" w:cs="方正仿宋简体"/>
          <w:sz w:val="32"/>
          <w:szCs w:val="32"/>
          <w:lang w:val="en-US" w:eastAsia="zh-CN"/>
        </w:rPr>
      </w:pPr>
    </w:p>
    <w:p>
      <w:pPr>
        <w:ind w:firstLine="640" w:firstLineChars="200"/>
        <w:jc w:val="right"/>
        <w:rPr>
          <w:rFonts w:hint="eastAsia" w:ascii="方正仿宋简体" w:hAnsi="方正仿宋简体" w:eastAsia="方正仿宋简体" w:cs="方正仿宋简体"/>
          <w:sz w:val="32"/>
          <w:szCs w:val="32"/>
          <w:lang w:val="en-US" w:eastAsia="zh-CN"/>
        </w:rPr>
      </w:pPr>
    </w:p>
    <w:p>
      <w:pPr>
        <w:ind w:firstLine="640" w:firstLineChars="200"/>
        <w:jc w:val="right"/>
        <w:rPr>
          <w:rFonts w:hint="eastAsia" w:ascii="方正仿宋简体" w:hAnsi="方正仿宋简体" w:eastAsia="方正仿宋简体" w:cs="方正仿宋简体"/>
          <w:sz w:val="32"/>
          <w:szCs w:val="32"/>
          <w:lang w:val="en-US" w:eastAsia="zh-CN"/>
        </w:rPr>
      </w:pPr>
    </w:p>
    <w:p>
      <w:pPr>
        <w:ind w:firstLine="640" w:firstLineChars="2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京汉新城社区</w:t>
      </w:r>
    </w:p>
    <w:p>
      <w:pPr>
        <w:ind w:firstLine="640" w:firstLineChars="200"/>
        <w:jc w:val="righ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176597C"/>
    <w:rsid w:val="047343F5"/>
    <w:rsid w:val="0F9F0794"/>
    <w:rsid w:val="104E5D16"/>
    <w:rsid w:val="16F2564D"/>
    <w:rsid w:val="19E44F18"/>
    <w:rsid w:val="19E576EB"/>
    <w:rsid w:val="1DED6B6E"/>
    <w:rsid w:val="20D858B3"/>
    <w:rsid w:val="25565941"/>
    <w:rsid w:val="25D30D3F"/>
    <w:rsid w:val="273D46C2"/>
    <w:rsid w:val="2B54022C"/>
    <w:rsid w:val="39902D77"/>
    <w:rsid w:val="420B51B8"/>
    <w:rsid w:val="436F1C50"/>
    <w:rsid w:val="47554E52"/>
    <w:rsid w:val="51473FF3"/>
    <w:rsid w:val="556A2277"/>
    <w:rsid w:val="59771406"/>
    <w:rsid w:val="630C2E6D"/>
    <w:rsid w:val="66E044AB"/>
    <w:rsid w:val="677F7E04"/>
    <w:rsid w:val="69085C90"/>
    <w:rsid w:val="6B92634F"/>
    <w:rsid w:val="6FEC1DAE"/>
    <w:rsid w:val="7541494A"/>
    <w:rsid w:val="78FF0DA4"/>
    <w:rsid w:val="7D75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2024-02-18T02:50:42Z</dcterms:created>
  <dc:creator>Administrator</dc:creator>
  <cp:lastModifiedBy>苏哲</cp:lastModifiedBy>
  <dcterms:modified xsi:type="dcterms:W3CDTF">2024-02-18T03:01:37Z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C041BBBCB1AE4CB2A663CC56413F091E_12</vt:lpwstr>
  </property>
</Properties>
</file>