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eastAsia="方正小标宋简体"/>
          <w:sz w:val="40"/>
          <w:szCs w:val="40"/>
        </w:rPr>
      </w:pPr>
      <w:r>
        <w:rPr>
          <w:rFonts w:hint="eastAsia" w:ascii="方正小标宋简体" w:eastAsia="方正小标宋简体"/>
          <w:sz w:val="40"/>
          <w:szCs w:val="40"/>
          <w:lang w:eastAsia="zh-CN"/>
        </w:rPr>
        <w:t>京汉</w:t>
      </w:r>
      <w:r>
        <w:rPr>
          <w:rFonts w:hint="eastAsia" w:ascii="方正小标宋简体" w:eastAsia="方正小标宋简体"/>
          <w:sz w:val="40"/>
          <w:szCs w:val="40"/>
        </w:rPr>
        <w:t>新城社区</w:t>
      </w:r>
      <w:r>
        <w:rPr>
          <w:rFonts w:hint="eastAsia" w:ascii="方正小标宋简体" w:eastAsia="方正小标宋简体"/>
          <w:sz w:val="40"/>
          <w:szCs w:val="40"/>
          <w:lang w:val="en-US" w:eastAsia="zh-CN"/>
        </w:rPr>
        <w:t>党组织</w:t>
      </w:r>
      <w:r>
        <w:rPr>
          <w:rFonts w:hint="eastAsia" w:ascii="方正小标宋简体" w:eastAsia="方正小标宋简体"/>
          <w:sz w:val="40"/>
          <w:szCs w:val="40"/>
          <w:lang w:eastAsia="zh-CN"/>
        </w:rPr>
        <w:t>集中学习教育配档</w:t>
      </w:r>
      <w:r>
        <w:rPr>
          <w:rFonts w:hint="eastAsia" w:ascii="方正小标宋简体" w:eastAsia="方正小标宋简体"/>
          <w:sz w:val="40"/>
          <w:szCs w:val="40"/>
        </w:rPr>
        <w:t>表</w:t>
      </w:r>
    </w:p>
    <w:p>
      <w:pPr>
        <w:spacing w:line="220" w:lineRule="atLeast"/>
        <w:jc w:val="center"/>
        <w:rPr>
          <w:rFonts w:hint="eastAsia" w:ascii="方正小标宋简体" w:eastAsia="方正小标宋简体"/>
          <w:sz w:val="21"/>
          <w:szCs w:val="21"/>
        </w:rPr>
      </w:pPr>
      <w:r>
        <w:rPr>
          <w:rFonts w:hint="eastAsia" w:ascii="方正小标宋简体" w:eastAsia="方正小标宋简体"/>
          <w:sz w:val="21"/>
          <w:szCs w:val="21"/>
          <w:lang w:val="en-US" w:eastAsia="zh-CN"/>
        </w:rPr>
        <w:t>2023年12月</w:t>
      </w:r>
    </w:p>
    <w:tbl>
      <w:tblPr>
        <w:tblStyle w:val="2"/>
        <w:tblpPr w:leftFromText="180" w:rightFromText="180" w:vertAnchor="text" w:horzAnchor="page" w:tblpX="1431" w:tblpY="170"/>
        <w:tblOverlap w:val="never"/>
        <w:tblW w:w="142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3"/>
        <w:gridCol w:w="2555"/>
        <w:gridCol w:w="2241"/>
        <w:gridCol w:w="5704"/>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833"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555"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地点</w:t>
            </w:r>
          </w:p>
        </w:tc>
        <w:tc>
          <w:tcPr>
            <w:tcW w:w="2241"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参加人员</w:t>
            </w:r>
          </w:p>
        </w:tc>
        <w:tc>
          <w:tcPr>
            <w:tcW w:w="5704"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学习讨论内容</w:t>
            </w:r>
          </w:p>
        </w:tc>
        <w:tc>
          <w:tcPr>
            <w:tcW w:w="1904"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 w:hRule="atLeast"/>
        </w:trPr>
        <w:tc>
          <w:tcPr>
            <w:tcW w:w="1833" w:type="dxa"/>
            <w:vAlign w:val="center"/>
          </w:tcPr>
          <w:p>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2023.12.01</w:t>
            </w:r>
          </w:p>
        </w:tc>
        <w:tc>
          <w:tcPr>
            <w:tcW w:w="2555"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241"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704" w:type="dxa"/>
            <w:vAlign w:val="center"/>
          </w:tcPr>
          <w:p>
            <w:pPr>
              <w:spacing w:after="0" w:line="220" w:lineRule="atLeast"/>
              <w:jc w:val="left"/>
              <w:rPr>
                <w:rFonts w:hint="eastAsia" w:ascii="仿宋" w:hAnsi="仿宋" w:eastAsia="仿宋" w:cs="仿宋"/>
                <w:sz w:val="28"/>
                <w:szCs w:val="28"/>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学习习近平新时代中国特色社会主义思想专题摘编之作风建设永远在路上</w:t>
            </w:r>
          </w:p>
        </w:tc>
        <w:tc>
          <w:tcPr>
            <w:tcW w:w="1904" w:type="dxa"/>
            <w:vAlign w:val="center"/>
          </w:tcPr>
          <w:p>
            <w:pPr>
              <w:spacing w:after="0" w:line="220" w:lineRule="atLeast"/>
              <w:jc w:val="center"/>
              <w:rPr>
                <w:rFonts w:hint="eastAsia" w:ascii="仿宋" w:hAnsi="仿宋" w:eastAsia="仿宋" w:cs="仿宋"/>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1833" w:type="dxa"/>
            <w:vAlign w:val="center"/>
          </w:tcPr>
          <w:p>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2023.12.07</w:t>
            </w:r>
          </w:p>
        </w:tc>
        <w:tc>
          <w:tcPr>
            <w:tcW w:w="2555"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241"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704" w:type="dxa"/>
            <w:vAlign w:val="center"/>
          </w:tcPr>
          <w:p>
            <w:pPr>
              <w:spacing w:after="0" w:line="220" w:lineRule="atLeast"/>
              <w:jc w:val="left"/>
              <w:rPr>
                <w:rFonts w:hint="eastAsia" w:ascii="仿宋" w:hAnsi="仿宋" w:eastAsia="仿宋" w:cs="仿宋"/>
                <w:b w:val="0"/>
                <w:bCs w:val="0"/>
                <w:sz w:val="28"/>
                <w:szCs w:val="28"/>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观看反腐专题片《永远吹冲锋号》</w:t>
            </w:r>
          </w:p>
        </w:tc>
        <w:tc>
          <w:tcPr>
            <w:tcW w:w="1904" w:type="dxa"/>
            <w:vAlign w:val="center"/>
          </w:tcPr>
          <w:p>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党风廉政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833" w:type="dxa"/>
            <w:vAlign w:val="center"/>
          </w:tcPr>
          <w:p>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2023.12.15</w:t>
            </w:r>
          </w:p>
        </w:tc>
        <w:tc>
          <w:tcPr>
            <w:tcW w:w="2555"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241"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704" w:type="dxa"/>
            <w:vAlign w:val="center"/>
          </w:tcPr>
          <w:p>
            <w:pPr>
              <w:numPr>
                <w:ilvl w:val="0"/>
                <w:numId w:val="0"/>
              </w:numPr>
              <w:spacing w:after="0" w:line="220" w:lineRule="atLeast"/>
              <w:jc w:val="left"/>
              <w:rPr>
                <w:rFonts w:hint="eastAsia" w:ascii="仿宋" w:hAnsi="仿宋" w:eastAsia="仿宋" w:cs="仿宋"/>
                <w:sz w:val="28"/>
                <w:szCs w:val="28"/>
                <w:lang w:val="en-US" w:eastAsia="zh-CN"/>
              </w:rPr>
            </w:pPr>
            <w:r>
              <w:rPr>
                <w:rFonts w:hint="eastAsia" w:ascii="方正仿宋简体" w:hAnsi="方正仿宋简体" w:eastAsia="方正仿宋简体" w:cs="方正仿宋简体"/>
                <w:b w:val="0"/>
                <w:bCs w:val="0"/>
                <w:sz w:val="32"/>
                <w:szCs w:val="32"/>
                <w:vertAlign w:val="baseline"/>
                <w:lang w:val="en-US" w:eastAsia="zh-CN"/>
              </w:rPr>
              <w:t>贯彻学习党的二十大报告重要论断之推动绿色发展，促进人与自然和谐共生</w:t>
            </w:r>
          </w:p>
        </w:tc>
        <w:tc>
          <w:tcPr>
            <w:tcW w:w="1904" w:type="dxa"/>
            <w:vAlign w:val="center"/>
          </w:tcPr>
          <w:p>
            <w:pPr>
              <w:spacing w:after="0" w:line="220" w:lineRule="atLeast"/>
              <w:jc w:val="center"/>
              <w:rPr>
                <w:rFonts w:hint="eastAsia" w:ascii="仿宋" w:hAnsi="仿宋" w:eastAsia="仿宋" w:cs="仿宋"/>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7" w:hRule="atLeast"/>
        </w:trPr>
        <w:tc>
          <w:tcPr>
            <w:tcW w:w="1833" w:type="dxa"/>
            <w:vAlign w:val="center"/>
          </w:tcPr>
          <w:p>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2023.12.18</w:t>
            </w:r>
          </w:p>
        </w:tc>
        <w:tc>
          <w:tcPr>
            <w:tcW w:w="2555" w:type="dxa"/>
            <w:vAlign w:val="center"/>
          </w:tcPr>
          <w:p>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241" w:type="dxa"/>
            <w:vAlign w:val="center"/>
          </w:tcPr>
          <w:p>
            <w:pPr>
              <w:spacing w:after="0" w:line="220" w:lineRule="atLeas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社区干部、党员</w:t>
            </w:r>
          </w:p>
        </w:tc>
        <w:tc>
          <w:tcPr>
            <w:tcW w:w="5704" w:type="dxa"/>
            <w:vAlign w:val="center"/>
          </w:tcPr>
          <w:p>
            <w:pPr>
              <w:numPr>
                <w:ilvl w:val="0"/>
                <w:numId w:val="0"/>
              </w:numPr>
              <w:spacing w:after="0" w:line="220" w:lineRule="atLeast"/>
              <w:jc w:val="left"/>
              <w:rPr>
                <w:rFonts w:hint="eastAsia" w:ascii="仿宋" w:hAnsi="仿宋" w:eastAsia="仿宋" w:cs="仿宋"/>
                <w:sz w:val="28"/>
                <w:szCs w:val="28"/>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学习《习近平新时代中国特色社会主义思想专题摘编》之坚持在发展中保障和改善民生</w:t>
            </w:r>
          </w:p>
        </w:tc>
        <w:tc>
          <w:tcPr>
            <w:tcW w:w="1904" w:type="dxa"/>
            <w:vAlign w:val="center"/>
          </w:tcPr>
          <w:p>
            <w:pPr>
              <w:spacing w:after="0" w:line="220" w:lineRule="atLeast"/>
              <w:jc w:val="center"/>
              <w:rPr>
                <w:rFonts w:hint="eastAsia" w:ascii="仿宋" w:hAnsi="仿宋" w:eastAsia="仿宋" w:cs="仿宋"/>
                <w:sz w:val="28"/>
                <w:szCs w:val="28"/>
                <w:lang w:val="en-US" w:eastAsia="zh-CN"/>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1833" w:type="dxa"/>
            <w:vAlign w:val="center"/>
          </w:tcPr>
          <w:p>
            <w:pPr>
              <w:spacing w:after="0" w:line="220" w:lineRule="atLeast"/>
              <w:jc w:val="center"/>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rPr>
              <w:t>2023.12.29</w:t>
            </w:r>
          </w:p>
        </w:tc>
        <w:tc>
          <w:tcPr>
            <w:tcW w:w="2555" w:type="dxa"/>
            <w:vAlign w:val="center"/>
          </w:tcPr>
          <w:p>
            <w:pPr>
              <w:spacing w:after="0" w:line="220" w:lineRule="atLeast"/>
              <w:jc w:val="center"/>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京汉</w:t>
            </w:r>
            <w:r>
              <w:rPr>
                <w:rFonts w:hint="eastAsia" w:ascii="仿宋" w:hAnsi="仿宋" w:eastAsia="仿宋" w:cs="仿宋"/>
                <w:sz w:val="28"/>
                <w:szCs w:val="28"/>
              </w:rPr>
              <w:t>新城社区</w:t>
            </w:r>
          </w:p>
        </w:tc>
        <w:tc>
          <w:tcPr>
            <w:tcW w:w="2241" w:type="dxa"/>
            <w:vAlign w:val="center"/>
          </w:tcPr>
          <w:p>
            <w:pPr>
              <w:spacing w:after="0" w:line="220" w:lineRule="atLeast"/>
              <w:jc w:val="left"/>
              <w:rPr>
                <w:rFonts w:hint="eastAsia" w:ascii="仿宋" w:hAnsi="仿宋" w:eastAsia="仿宋" w:cs="仿宋"/>
                <w:sz w:val="28"/>
                <w:szCs w:val="28"/>
                <w:lang w:val="en-US" w:eastAsia="zh-CN" w:bidi="ar-SA"/>
              </w:rPr>
            </w:pPr>
            <w:r>
              <w:rPr>
                <w:rFonts w:hint="eastAsia" w:ascii="仿宋" w:hAnsi="仿宋" w:eastAsia="仿宋" w:cs="仿宋"/>
                <w:sz w:val="28"/>
                <w:szCs w:val="28"/>
                <w:lang w:eastAsia="zh-CN"/>
              </w:rPr>
              <w:t>社区干部、党员</w:t>
            </w:r>
          </w:p>
        </w:tc>
        <w:tc>
          <w:tcPr>
            <w:tcW w:w="5704" w:type="dxa"/>
            <w:vAlign w:val="center"/>
          </w:tcPr>
          <w:p>
            <w:pPr>
              <w:numPr>
                <w:ilvl w:val="0"/>
                <w:numId w:val="0"/>
              </w:numPr>
              <w:spacing w:after="0" w:line="220" w:lineRule="atLeast"/>
              <w:jc w:val="left"/>
              <w:rPr>
                <w:rFonts w:hint="eastAsia" w:ascii="仿宋" w:hAnsi="仿宋" w:eastAsia="仿宋" w:cs="仿宋"/>
                <w:sz w:val="28"/>
                <w:szCs w:val="28"/>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学习党章之党的干部</w:t>
            </w:r>
          </w:p>
        </w:tc>
        <w:tc>
          <w:tcPr>
            <w:tcW w:w="1904" w:type="dxa"/>
            <w:vAlign w:val="center"/>
          </w:tcPr>
          <w:p>
            <w:pPr>
              <w:spacing w:after="0" w:line="220" w:lineRule="atLeast"/>
              <w:jc w:val="center"/>
              <w:rPr>
                <w:rFonts w:hint="eastAsia" w:ascii="仿宋" w:hAnsi="仿宋" w:eastAsia="仿宋" w:cs="仿宋"/>
                <w:sz w:val="28"/>
                <w:szCs w:val="28"/>
                <w:lang w:val="en-US" w:eastAsia="zh-CN"/>
              </w:rPr>
            </w:pPr>
          </w:p>
        </w:tc>
      </w:tr>
    </w:tbl>
    <w:p>
      <w:pPr>
        <w:spacing w:after="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ED5FA7"/>
    <w:rsid w:val="014A4B87"/>
    <w:rsid w:val="0189694F"/>
    <w:rsid w:val="027A76EE"/>
    <w:rsid w:val="03F90AE6"/>
    <w:rsid w:val="059B00A7"/>
    <w:rsid w:val="063A78C0"/>
    <w:rsid w:val="06E72E78"/>
    <w:rsid w:val="079923C4"/>
    <w:rsid w:val="07CA07CF"/>
    <w:rsid w:val="07CC09EB"/>
    <w:rsid w:val="08901A19"/>
    <w:rsid w:val="08D77648"/>
    <w:rsid w:val="09410F65"/>
    <w:rsid w:val="0A951569"/>
    <w:rsid w:val="0C796C68"/>
    <w:rsid w:val="0CA37841"/>
    <w:rsid w:val="0CC7352F"/>
    <w:rsid w:val="0D8E04F1"/>
    <w:rsid w:val="0DDF0D4D"/>
    <w:rsid w:val="0E166FCE"/>
    <w:rsid w:val="0F3375A2"/>
    <w:rsid w:val="102822EA"/>
    <w:rsid w:val="12FD414F"/>
    <w:rsid w:val="134A4EBA"/>
    <w:rsid w:val="146401FE"/>
    <w:rsid w:val="14700951"/>
    <w:rsid w:val="16816E45"/>
    <w:rsid w:val="16BE1E47"/>
    <w:rsid w:val="170D692B"/>
    <w:rsid w:val="171001C9"/>
    <w:rsid w:val="174B2FAF"/>
    <w:rsid w:val="177C55A8"/>
    <w:rsid w:val="17FC0FC5"/>
    <w:rsid w:val="183879D7"/>
    <w:rsid w:val="18420856"/>
    <w:rsid w:val="184C6FDF"/>
    <w:rsid w:val="18B74DA0"/>
    <w:rsid w:val="19801636"/>
    <w:rsid w:val="198253AE"/>
    <w:rsid w:val="198F1879"/>
    <w:rsid w:val="19D35C0A"/>
    <w:rsid w:val="19F618F8"/>
    <w:rsid w:val="19F93196"/>
    <w:rsid w:val="1A4C32C6"/>
    <w:rsid w:val="1B440441"/>
    <w:rsid w:val="1CB05D8E"/>
    <w:rsid w:val="1CD04682"/>
    <w:rsid w:val="1D33076D"/>
    <w:rsid w:val="1D512A3A"/>
    <w:rsid w:val="1D8D4321"/>
    <w:rsid w:val="1E334EC9"/>
    <w:rsid w:val="1E37428D"/>
    <w:rsid w:val="1E827BFE"/>
    <w:rsid w:val="1F093E7B"/>
    <w:rsid w:val="1FCB2EDF"/>
    <w:rsid w:val="203211B0"/>
    <w:rsid w:val="206E043A"/>
    <w:rsid w:val="2241392C"/>
    <w:rsid w:val="22B12860"/>
    <w:rsid w:val="23360FB7"/>
    <w:rsid w:val="237C5C29"/>
    <w:rsid w:val="23BD6681"/>
    <w:rsid w:val="23C91E2B"/>
    <w:rsid w:val="24374FE7"/>
    <w:rsid w:val="25072C0B"/>
    <w:rsid w:val="25290DD3"/>
    <w:rsid w:val="256F3CDD"/>
    <w:rsid w:val="25B34B41"/>
    <w:rsid w:val="26B24DF9"/>
    <w:rsid w:val="27934C2A"/>
    <w:rsid w:val="28921EF1"/>
    <w:rsid w:val="29451F54"/>
    <w:rsid w:val="29DA475B"/>
    <w:rsid w:val="29F55AE9"/>
    <w:rsid w:val="2A1C0F07"/>
    <w:rsid w:val="2CDA6E57"/>
    <w:rsid w:val="2F146650"/>
    <w:rsid w:val="318B6972"/>
    <w:rsid w:val="327A0EC0"/>
    <w:rsid w:val="331E71D9"/>
    <w:rsid w:val="338F274A"/>
    <w:rsid w:val="34034EE6"/>
    <w:rsid w:val="353A4937"/>
    <w:rsid w:val="358362DE"/>
    <w:rsid w:val="35F26FC0"/>
    <w:rsid w:val="360867E3"/>
    <w:rsid w:val="375F0685"/>
    <w:rsid w:val="37733277"/>
    <w:rsid w:val="38926838"/>
    <w:rsid w:val="3948591E"/>
    <w:rsid w:val="3AFA0DF0"/>
    <w:rsid w:val="3BAB20EB"/>
    <w:rsid w:val="3BF910A8"/>
    <w:rsid w:val="3C320116"/>
    <w:rsid w:val="3C6504EB"/>
    <w:rsid w:val="3C746980"/>
    <w:rsid w:val="3C9C1A33"/>
    <w:rsid w:val="3D670293"/>
    <w:rsid w:val="3E962118"/>
    <w:rsid w:val="40A435AC"/>
    <w:rsid w:val="40AF61D9"/>
    <w:rsid w:val="410B7187"/>
    <w:rsid w:val="4142704D"/>
    <w:rsid w:val="418238EE"/>
    <w:rsid w:val="41AF3EA2"/>
    <w:rsid w:val="42927B60"/>
    <w:rsid w:val="435117C9"/>
    <w:rsid w:val="4404683C"/>
    <w:rsid w:val="44F2122A"/>
    <w:rsid w:val="45232CF2"/>
    <w:rsid w:val="45AA3413"/>
    <w:rsid w:val="45BE6EBE"/>
    <w:rsid w:val="45C53DA9"/>
    <w:rsid w:val="46116FEE"/>
    <w:rsid w:val="466B2BA2"/>
    <w:rsid w:val="46D87B0C"/>
    <w:rsid w:val="47150D60"/>
    <w:rsid w:val="478D4D9A"/>
    <w:rsid w:val="482F5E51"/>
    <w:rsid w:val="48561630"/>
    <w:rsid w:val="490177EE"/>
    <w:rsid w:val="49382AE4"/>
    <w:rsid w:val="49520049"/>
    <w:rsid w:val="4A363FCD"/>
    <w:rsid w:val="4BED06F1"/>
    <w:rsid w:val="4C3C28EB"/>
    <w:rsid w:val="4E067654"/>
    <w:rsid w:val="4F8151E4"/>
    <w:rsid w:val="4FF9121F"/>
    <w:rsid w:val="50D068A8"/>
    <w:rsid w:val="50F33EC0"/>
    <w:rsid w:val="51154F23"/>
    <w:rsid w:val="526B091D"/>
    <w:rsid w:val="526F3A1A"/>
    <w:rsid w:val="52D23FA9"/>
    <w:rsid w:val="53CB2ED2"/>
    <w:rsid w:val="53E6514B"/>
    <w:rsid w:val="5411465D"/>
    <w:rsid w:val="54F22F53"/>
    <w:rsid w:val="54FE2A13"/>
    <w:rsid w:val="553B4087"/>
    <w:rsid w:val="56CE6835"/>
    <w:rsid w:val="57193F55"/>
    <w:rsid w:val="574D3BFE"/>
    <w:rsid w:val="57AF48B9"/>
    <w:rsid w:val="583A6878"/>
    <w:rsid w:val="58C16652"/>
    <w:rsid w:val="58DC16DE"/>
    <w:rsid w:val="59396615"/>
    <w:rsid w:val="59396B30"/>
    <w:rsid w:val="59533106"/>
    <w:rsid w:val="5A0B09C7"/>
    <w:rsid w:val="5A3F0176"/>
    <w:rsid w:val="5AB50438"/>
    <w:rsid w:val="5B767BC7"/>
    <w:rsid w:val="5BBE50CA"/>
    <w:rsid w:val="5E3D64C7"/>
    <w:rsid w:val="5EE65064"/>
    <w:rsid w:val="5F090D52"/>
    <w:rsid w:val="5F4104EC"/>
    <w:rsid w:val="5FBB029F"/>
    <w:rsid w:val="60145C01"/>
    <w:rsid w:val="6017124D"/>
    <w:rsid w:val="602C2F4B"/>
    <w:rsid w:val="605B55DE"/>
    <w:rsid w:val="60AF592A"/>
    <w:rsid w:val="614B3D9F"/>
    <w:rsid w:val="623108D8"/>
    <w:rsid w:val="6300246C"/>
    <w:rsid w:val="63A159FD"/>
    <w:rsid w:val="63C445C8"/>
    <w:rsid w:val="65DE674F"/>
    <w:rsid w:val="66CA0DC7"/>
    <w:rsid w:val="67D57320"/>
    <w:rsid w:val="684D3A5E"/>
    <w:rsid w:val="69961435"/>
    <w:rsid w:val="69BD2E65"/>
    <w:rsid w:val="69F745C9"/>
    <w:rsid w:val="6A7E0847"/>
    <w:rsid w:val="6AD14E1A"/>
    <w:rsid w:val="6B3F3EBE"/>
    <w:rsid w:val="6B4078AA"/>
    <w:rsid w:val="6CC4275D"/>
    <w:rsid w:val="6D0F0001"/>
    <w:rsid w:val="6D8C327A"/>
    <w:rsid w:val="6DB77BCC"/>
    <w:rsid w:val="6E5604DC"/>
    <w:rsid w:val="6EDD3662"/>
    <w:rsid w:val="6F173018"/>
    <w:rsid w:val="6F2A2D4B"/>
    <w:rsid w:val="6F773AB6"/>
    <w:rsid w:val="70310109"/>
    <w:rsid w:val="70BD374B"/>
    <w:rsid w:val="71AF5789"/>
    <w:rsid w:val="71C9295C"/>
    <w:rsid w:val="72BC63B0"/>
    <w:rsid w:val="72C60FDD"/>
    <w:rsid w:val="74640AAD"/>
    <w:rsid w:val="746F7452"/>
    <w:rsid w:val="74D07EF1"/>
    <w:rsid w:val="75410DEE"/>
    <w:rsid w:val="759058D2"/>
    <w:rsid w:val="75B54C4A"/>
    <w:rsid w:val="76760624"/>
    <w:rsid w:val="77B84C6C"/>
    <w:rsid w:val="77D703A3"/>
    <w:rsid w:val="783C764B"/>
    <w:rsid w:val="78485FF0"/>
    <w:rsid w:val="78870772"/>
    <w:rsid w:val="78EF46BD"/>
    <w:rsid w:val="79020895"/>
    <w:rsid w:val="79674B9C"/>
    <w:rsid w:val="798B088A"/>
    <w:rsid w:val="79F91C98"/>
    <w:rsid w:val="7A7E3F4B"/>
    <w:rsid w:val="7B0B09B6"/>
    <w:rsid w:val="7B0D0E08"/>
    <w:rsid w:val="7B1D5CB6"/>
    <w:rsid w:val="7C8B6DF3"/>
    <w:rsid w:val="7D180687"/>
    <w:rsid w:val="7D3354C1"/>
    <w:rsid w:val="7E5A4CCF"/>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257</Characters>
  <Lines>0</Lines>
  <Paragraphs>0</Paragraphs>
  <TotalTime>0</TotalTime>
  <ScaleCrop>false</ScaleCrop>
  <LinksUpToDate>false</LinksUpToDate>
  <CharactersWithSpaces>260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苏哲</cp:lastModifiedBy>
  <cp:lastPrinted>2023-09-25T08:17:00Z</cp:lastPrinted>
  <dcterms:modified xsi:type="dcterms:W3CDTF">2023-12-19T08:27:03Z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33FC7FC04901451B9113C3BEB6E42934</vt:lpwstr>
  </property>
</Properties>
</file>